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5718C" w:rsidRDefault="00000000">
      <w:pPr>
        <w:pBdr>
          <w:top w:val="nil"/>
          <w:left w:val="nil"/>
          <w:bottom w:val="nil"/>
          <w:right w:val="nil"/>
          <w:between w:val="nil"/>
        </w:pBdr>
        <w:spacing w:after="0" w:line="240" w:lineRule="auto"/>
        <w:rPr>
          <w:rFonts w:ascii="Roboto" w:eastAsia="Roboto" w:hAnsi="Roboto" w:cs="Roboto"/>
          <w:b/>
          <w:color w:val="000000"/>
          <w:sz w:val="36"/>
          <w:szCs w:val="36"/>
        </w:rPr>
      </w:pPr>
      <w:r>
        <w:rPr>
          <w:rFonts w:ascii="Roboto" w:eastAsia="Roboto" w:hAnsi="Roboto" w:cs="Roboto"/>
          <w:b/>
          <w:color w:val="000000"/>
          <w:sz w:val="36"/>
          <w:szCs w:val="36"/>
        </w:rPr>
        <w:t xml:space="preserve">Oldfield Consolidated School </w:t>
      </w:r>
    </w:p>
    <w:p w14:paraId="00000002" w14:textId="77777777" w:rsidR="0045718C" w:rsidRDefault="00000000">
      <w:pPr>
        <w:pBdr>
          <w:top w:val="nil"/>
          <w:left w:val="nil"/>
          <w:bottom w:val="nil"/>
          <w:right w:val="nil"/>
          <w:between w:val="nil"/>
        </w:pBdr>
        <w:spacing w:after="0" w:line="240" w:lineRule="auto"/>
        <w:rPr>
          <w:rFonts w:ascii="Roboto" w:eastAsia="Roboto" w:hAnsi="Roboto" w:cs="Roboto"/>
          <w:color w:val="000000"/>
          <w:sz w:val="36"/>
          <w:szCs w:val="36"/>
        </w:rPr>
      </w:pPr>
      <w:r>
        <w:rPr>
          <w:rFonts w:ascii="Roboto" w:eastAsia="Roboto" w:hAnsi="Roboto" w:cs="Roboto"/>
          <w:color w:val="000000"/>
          <w:sz w:val="36"/>
          <w:szCs w:val="36"/>
        </w:rPr>
        <w:t xml:space="preserve">School Advisory Council Agreement </w:t>
      </w:r>
    </w:p>
    <w:p w14:paraId="00000003" w14:textId="77777777" w:rsidR="0045718C" w:rsidRDefault="0045718C">
      <w:pPr>
        <w:pBdr>
          <w:top w:val="nil"/>
          <w:left w:val="nil"/>
          <w:bottom w:val="nil"/>
          <w:right w:val="nil"/>
          <w:between w:val="nil"/>
        </w:pBdr>
        <w:spacing w:after="0" w:line="240" w:lineRule="auto"/>
        <w:rPr>
          <w:rFonts w:ascii="Roboto" w:eastAsia="Roboto" w:hAnsi="Roboto" w:cs="Roboto"/>
          <w:color w:val="000000"/>
          <w:sz w:val="36"/>
          <w:szCs w:val="36"/>
        </w:rPr>
      </w:pPr>
    </w:p>
    <w:p w14:paraId="00000004"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8"/>
          <w:szCs w:val="28"/>
          <w:u w:val="single"/>
        </w:rPr>
      </w:pPr>
      <w:r>
        <w:rPr>
          <w:rFonts w:ascii="Roboto" w:eastAsia="Roboto" w:hAnsi="Roboto" w:cs="Roboto"/>
          <w:color w:val="000000"/>
          <w:sz w:val="28"/>
          <w:szCs w:val="28"/>
          <w:u w:val="single"/>
        </w:rPr>
        <w:t xml:space="preserve">Oldfield Consolidated School Advisory Council Agreement </w:t>
      </w:r>
    </w:p>
    <w:p w14:paraId="00000005" w14:textId="77777777" w:rsidR="0045718C" w:rsidRDefault="0045718C">
      <w:pPr>
        <w:pBdr>
          <w:top w:val="nil"/>
          <w:left w:val="nil"/>
          <w:bottom w:val="nil"/>
          <w:right w:val="nil"/>
          <w:between w:val="nil"/>
        </w:pBdr>
        <w:spacing w:after="0" w:line="240" w:lineRule="auto"/>
        <w:rPr>
          <w:rFonts w:ascii="Roboto" w:eastAsia="Roboto" w:hAnsi="Roboto" w:cs="Roboto"/>
          <w:color w:val="000000"/>
          <w:sz w:val="28"/>
          <w:szCs w:val="28"/>
        </w:rPr>
      </w:pPr>
    </w:p>
    <w:p w14:paraId="00000006"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The purpose of this school advisory council agreement is to establish the terms of reference for the partnership between the Oldfield Consolidated School Advisory Council, Halifax Regional Centre for Education (HRCE), and the Nova Scotia Department of Education and Early Childhood Development to operate a School Advisory Council (SAC) at the school level. </w:t>
      </w:r>
    </w:p>
    <w:p w14:paraId="00000007" w14:textId="77777777" w:rsidR="0045718C" w:rsidRDefault="0045718C">
      <w:pPr>
        <w:pBdr>
          <w:top w:val="nil"/>
          <w:left w:val="nil"/>
          <w:bottom w:val="nil"/>
          <w:right w:val="nil"/>
          <w:between w:val="nil"/>
        </w:pBdr>
        <w:spacing w:after="0" w:line="240" w:lineRule="auto"/>
        <w:rPr>
          <w:rFonts w:ascii="Roboto" w:eastAsia="Roboto" w:hAnsi="Roboto" w:cs="Roboto"/>
          <w:color w:val="000000"/>
          <w:sz w:val="32"/>
          <w:szCs w:val="32"/>
        </w:rPr>
      </w:pPr>
    </w:p>
    <w:p w14:paraId="00000008" w14:textId="77777777" w:rsidR="0045718C" w:rsidRDefault="00000000">
      <w:pPr>
        <w:pBdr>
          <w:top w:val="nil"/>
          <w:left w:val="nil"/>
          <w:bottom w:val="nil"/>
          <w:right w:val="nil"/>
          <w:between w:val="nil"/>
        </w:pBdr>
        <w:spacing w:after="0" w:line="240" w:lineRule="auto"/>
        <w:rPr>
          <w:rFonts w:ascii="Roboto" w:eastAsia="Roboto" w:hAnsi="Roboto" w:cs="Roboto"/>
          <w:b/>
          <w:color w:val="000000"/>
          <w:sz w:val="24"/>
          <w:szCs w:val="24"/>
        </w:rPr>
      </w:pPr>
      <w:r>
        <w:rPr>
          <w:rFonts w:ascii="Roboto" w:eastAsia="Roboto" w:hAnsi="Roboto" w:cs="Roboto"/>
          <w:b/>
          <w:color w:val="000000"/>
          <w:sz w:val="24"/>
          <w:szCs w:val="24"/>
        </w:rPr>
        <w:t xml:space="preserve">Effective date and review of the agreement </w:t>
      </w:r>
    </w:p>
    <w:p w14:paraId="00000009"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0A"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The agreement begins when signed by all parties. The agreement should be reviewed annually by the SAC before June 30 of each year. Any agreed-upon revisions can be made at that time and submitted to the HRCE and the Department of Education and Early Childhood Development for consideration, to become effective upon approval of all partners. </w:t>
      </w:r>
    </w:p>
    <w:p w14:paraId="0000000B" w14:textId="77777777" w:rsidR="0045718C" w:rsidRDefault="0045718C">
      <w:pPr>
        <w:pBdr>
          <w:top w:val="nil"/>
          <w:left w:val="nil"/>
          <w:bottom w:val="nil"/>
          <w:right w:val="nil"/>
          <w:between w:val="nil"/>
        </w:pBdr>
        <w:spacing w:after="0" w:line="240" w:lineRule="auto"/>
        <w:rPr>
          <w:rFonts w:ascii="Roboto" w:eastAsia="Roboto" w:hAnsi="Roboto" w:cs="Roboto"/>
          <w:color w:val="000000"/>
          <w:sz w:val="32"/>
          <w:szCs w:val="32"/>
        </w:rPr>
      </w:pPr>
    </w:p>
    <w:p w14:paraId="0000000C" w14:textId="77777777" w:rsidR="0045718C" w:rsidRDefault="00000000">
      <w:pPr>
        <w:pBdr>
          <w:top w:val="nil"/>
          <w:left w:val="nil"/>
          <w:bottom w:val="nil"/>
          <w:right w:val="nil"/>
          <w:between w:val="nil"/>
        </w:pBdr>
        <w:spacing w:after="0" w:line="240" w:lineRule="auto"/>
        <w:rPr>
          <w:rFonts w:ascii="Roboto" w:eastAsia="Roboto" w:hAnsi="Roboto" w:cs="Roboto"/>
          <w:b/>
          <w:color w:val="000000"/>
          <w:sz w:val="24"/>
          <w:szCs w:val="24"/>
        </w:rPr>
      </w:pPr>
      <w:r>
        <w:rPr>
          <w:rFonts w:ascii="Roboto" w:eastAsia="Roboto" w:hAnsi="Roboto" w:cs="Roboto"/>
          <w:b/>
          <w:color w:val="000000"/>
          <w:sz w:val="24"/>
          <w:szCs w:val="24"/>
        </w:rPr>
        <w:t xml:space="preserve">Structure of the council </w:t>
      </w:r>
    </w:p>
    <w:p w14:paraId="0000000D"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0E"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The Advisory Council </w:t>
      </w:r>
      <w:r>
        <w:rPr>
          <w:rFonts w:ascii="Roboto" w:eastAsia="Roboto" w:hAnsi="Roboto" w:cs="Roboto"/>
          <w:color w:val="000000"/>
          <w:sz w:val="24"/>
          <w:szCs w:val="24"/>
          <w:u w:val="single"/>
        </w:rPr>
        <w:t>should</w:t>
      </w:r>
      <w:r>
        <w:rPr>
          <w:rFonts w:ascii="Roboto" w:eastAsia="Roboto" w:hAnsi="Roboto" w:cs="Roboto"/>
          <w:color w:val="000000"/>
          <w:sz w:val="24"/>
          <w:szCs w:val="24"/>
        </w:rPr>
        <w:t xml:space="preserve"> include the following members: </w:t>
      </w:r>
    </w:p>
    <w:p w14:paraId="0000000F"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10" w14:textId="77777777" w:rsidR="0045718C" w:rsidRDefault="00000000">
      <w:pPr>
        <w:numPr>
          <w:ilvl w:val="0"/>
          <w:numId w:val="10"/>
        </w:numPr>
        <w:pBdr>
          <w:top w:val="nil"/>
          <w:left w:val="nil"/>
          <w:bottom w:val="nil"/>
          <w:right w:val="nil"/>
          <w:between w:val="nil"/>
        </w:pBdr>
        <w:spacing w:after="58" w:line="240" w:lineRule="auto"/>
        <w:rPr>
          <w:rFonts w:ascii="Roboto" w:eastAsia="Roboto" w:hAnsi="Roboto" w:cs="Roboto"/>
          <w:color w:val="000000"/>
          <w:sz w:val="24"/>
          <w:szCs w:val="24"/>
        </w:rPr>
      </w:pPr>
      <w:r>
        <w:rPr>
          <w:rFonts w:ascii="Roboto" w:eastAsia="Roboto" w:hAnsi="Roboto" w:cs="Roboto"/>
          <w:color w:val="000000"/>
          <w:sz w:val="24"/>
          <w:szCs w:val="24"/>
        </w:rPr>
        <w:t xml:space="preserve">the principal, who is a non-voting member </w:t>
      </w:r>
    </w:p>
    <w:p w14:paraId="00000011" w14:textId="77777777" w:rsidR="0045718C" w:rsidRDefault="00000000">
      <w:pPr>
        <w:numPr>
          <w:ilvl w:val="0"/>
          <w:numId w:val="10"/>
        </w:numPr>
        <w:pBdr>
          <w:top w:val="nil"/>
          <w:left w:val="nil"/>
          <w:bottom w:val="nil"/>
          <w:right w:val="nil"/>
          <w:between w:val="nil"/>
        </w:pBdr>
        <w:spacing w:after="58" w:line="240" w:lineRule="auto"/>
        <w:rPr>
          <w:rFonts w:ascii="Roboto" w:eastAsia="Roboto" w:hAnsi="Roboto" w:cs="Roboto"/>
          <w:color w:val="000000"/>
          <w:sz w:val="24"/>
          <w:szCs w:val="24"/>
        </w:rPr>
      </w:pPr>
      <w:r>
        <w:rPr>
          <w:rFonts w:ascii="Roboto" w:eastAsia="Roboto" w:hAnsi="Roboto" w:cs="Roboto"/>
          <w:color w:val="000000"/>
          <w:sz w:val="24"/>
          <w:szCs w:val="24"/>
        </w:rPr>
        <w:t>t</w:t>
      </w:r>
      <w:r>
        <w:rPr>
          <w:rFonts w:ascii="Roboto" w:eastAsia="Roboto" w:hAnsi="Roboto" w:cs="Roboto"/>
          <w:sz w:val="24"/>
          <w:szCs w:val="24"/>
        </w:rPr>
        <w:t>wo</w:t>
      </w:r>
      <w:r>
        <w:rPr>
          <w:rFonts w:ascii="Roboto" w:eastAsia="Roboto" w:hAnsi="Roboto" w:cs="Roboto"/>
          <w:color w:val="000000"/>
          <w:sz w:val="24"/>
          <w:szCs w:val="24"/>
        </w:rPr>
        <w:t xml:space="preserve"> parents/guardians </w:t>
      </w:r>
    </w:p>
    <w:p w14:paraId="00000012" w14:textId="77777777" w:rsidR="0045718C" w:rsidRDefault="00000000">
      <w:pPr>
        <w:numPr>
          <w:ilvl w:val="0"/>
          <w:numId w:val="10"/>
        </w:numPr>
        <w:pBdr>
          <w:top w:val="nil"/>
          <w:left w:val="nil"/>
          <w:bottom w:val="nil"/>
          <w:right w:val="nil"/>
          <w:between w:val="nil"/>
        </w:pBdr>
        <w:spacing w:after="58" w:line="240" w:lineRule="auto"/>
        <w:rPr>
          <w:rFonts w:ascii="Roboto" w:eastAsia="Roboto" w:hAnsi="Roboto" w:cs="Roboto"/>
          <w:color w:val="000000"/>
          <w:sz w:val="24"/>
          <w:szCs w:val="24"/>
        </w:rPr>
      </w:pPr>
      <w:r>
        <w:rPr>
          <w:rFonts w:ascii="Roboto" w:eastAsia="Roboto" w:hAnsi="Roboto" w:cs="Roboto"/>
          <w:color w:val="000000"/>
          <w:sz w:val="24"/>
          <w:szCs w:val="24"/>
        </w:rPr>
        <w:t xml:space="preserve">three school staff members (2 teachers and 1 support staff member) </w:t>
      </w:r>
    </w:p>
    <w:p w14:paraId="00000013" w14:textId="77777777" w:rsidR="0045718C" w:rsidRDefault="00000000">
      <w:pPr>
        <w:numPr>
          <w:ilvl w:val="0"/>
          <w:numId w:val="10"/>
        </w:num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sz w:val="24"/>
          <w:szCs w:val="24"/>
        </w:rPr>
        <w:t>one</w:t>
      </w:r>
      <w:r>
        <w:rPr>
          <w:rFonts w:ascii="Roboto" w:eastAsia="Roboto" w:hAnsi="Roboto" w:cs="Roboto"/>
          <w:color w:val="000000"/>
          <w:sz w:val="24"/>
          <w:szCs w:val="24"/>
        </w:rPr>
        <w:t xml:space="preserve"> community member</w:t>
      </w:r>
    </w:p>
    <w:p w14:paraId="00000014" w14:textId="77777777" w:rsidR="0045718C" w:rsidRDefault="0045718C">
      <w:pPr>
        <w:pBdr>
          <w:top w:val="nil"/>
          <w:left w:val="nil"/>
          <w:bottom w:val="nil"/>
          <w:right w:val="nil"/>
          <w:between w:val="nil"/>
        </w:pBdr>
        <w:spacing w:after="0" w:line="240" w:lineRule="auto"/>
        <w:rPr>
          <w:rFonts w:ascii="Roboto" w:eastAsia="Roboto" w:hAnsi="Roboto" w:cs="Roboto"/>
          <w:color w:val="000000"/>
          <w:sz w:val="24"/>
          <w:szCs w:val="24"/>
        </w:rPr>
      </w:pPr>
    </w:p>
    <w:p w14:paraId="00000015"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Names of the members of the Oldfield Consolidated School Advisory Council and their respective years of service are detailed in an appendix to the bylaws. </w:t>
      </w:r>
    </w:p>
    <w:p w14:paraId="00000016" w14:textId="77777777" w:rsidR="0045718C" w:rsidRDefault="0045718C">
      <w:pPr>
        <w:pBdr>
          <w:top w:val="nil"/>
          <w:left w:val="nil"/>
          <w:bottom w:val="nil"/>
          <w:right w:val="nil"/>
          <w:between w:val="nil"/>
        </w:pBdr>
        <w:spacing w:after="0" w:line="240" w:lineRule="auto"/>
        <w:rPr>
          <w:rFonts w:ascii="Roboto" w:eastAsia="Roboto" w:hAnsi="Roboto" w:cs="Roboto"/>
          <w:color w:val="000000"/>
          <w:sz w:val="32"/>
          <w:szCs w:val="32"/>
        </w:rPr>
      </w:pPr>
    </w:p>
    <w:p w14:paraId="00000017" w14:textId="77777777" w:rsidR="0045718C" w:rsidRDefault="00000000">
      <w:pPr>
        <w:pBdr>
          <w:top w:val="nil"/>
          <w:left w:val="nil"/>
          <w:bottom w:val="nil"/>
          <w:right w:val="nil"/>
          <w:between w:val="nil"/>
        </w:pBdr>
        <w:spacing w:after="0" w:line="240" w:lineRule="auto"/>
        <w:rPr>
          <w:rFonts w:ascii="Roboto" w:eastAsia="Roboto" w:hAnsi="Roboto" w:cs="Roboto"/>
          <w:b/>
          <w:color w:val="000000"/>
          <w:sz w:val="24"/>
          <w:szCs w:val="24"/>
        </w:rPr>
      </w:pPr>
      <w:r>
        <w:rPr>
          <w:rFonts w:ascii="Roboto" w:eastAsia="Roboto" w:hAnsi="Roboto" w:cs="Roboto"/>
          <w:b/>
          <w:color w:val="000000"/>
          <w:sz w:val="24"/>
          <w:szCs w:val="24"/>
        </w:rPr>
        <w:t xml:space="preserve">Decision-making process </w:t>
      </w:r>
    </w:p>
    <w:p w14:paraId="00000018"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19"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Oldfield Consolidated School Advisory Council (SAC) will make decisions in the following ways: </w:t>
      </w:r>
    </w:p>
    <w:p w14:paraId="0000001A"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1B" w14:textId="77777777" w:rsidR="0045718C" w:rsidRDefault="00000000">
      <w:pPr>
        <w:numPr>
          <w:ilvl w:val="0"/>
          <w:numId w:val="11"/>
        </w:numPr>
        <w:pBdr>
          <w:top w:val="nil"/>
          <w:left w:val="nil"/>
          <w:bottom w:val="nil"/>
          <w:right w:val="nil"/>
          <w:between w:val="nil"/>
        </w:pBdr>
        <w:spacing w:after="58" w:line="240" w:lineRule="auto"/>
        <w:rPr>
          <w:rFonts w:ascii="Roboto" w:eastAsia="Roboto" w:hAnsi="Roboto" w:cs="Roboto"/>
          <w:color w:val="000000"/>
          <w:sz w:val="24"/>
          <w:szCs w:val="24"/>
        </w:rPr>
      </w:pPr>
      <w:r>
        <w:rPr>
          <w:rFonts w:ascii="Roboto" w:eastAsia="Roboto" w:hAnsi="Roboto" w:cs="Roboto"/>
          <w:color w:val="000000"/>
          <w:sz w:val="24"/>
          <w:szCs w:val="24"/>
        </w:rPr>
        <w:t xml:space="preserve">All decisions will be made by consensus where possible. </w:t>
      </w:r>
    </w:p>
    <w:p w14:paraId="0000001C" w14:textId="77777777" w:rsidR="0045718C" w:rsidRDefault="00000000">
      <w:pPr>
        <w:numPr>
          <w:ilvl w:val="0"/>
          <w:numId w:val="11"/>
        </w:numPr>
        <w:pBdr>
          <w:top w:val="nil"/>
          <w:left w:val="nil"/>
          <w:bottom w:val="nil"/>
          <w:right w:val="nil"/>
          <w:between w:val="nil"/>
        </w:pBdr>
        <w:spacing w:after="58" w:line="240" w:lineRule="auto"/>
        <w:rPr>
          <w:rFonts w:ascii="Roboto" w:eastAsia="Roboto" w:hAnsi="Roboto" w:cs="Roboto"/>
          <w:color w:val="000000"/>
          <w:sz w:val="24"/>
          <w:szCs w:val="24"/>
        </w:rPr>
      </w:pPr>
      <w:r>
        <w:rPr>
          <w:rFonts w:ascii="Roboto" w:eastAsia="Roboto" w:hAnsi="Roboto" w:cs="Roboto"/>
          <w:color w:val="000000"/>
          <w:sz w:val="24"/>
          <w:szCs w:val="24"/>
        </w:rPr>
        <w:t xml:space="preserve">If a consensus cannot be reached, the decision will be delayed until the next meeting, which will occur within thirty days. </w:t>
      </w:r>
    </w:p>
    <w:p w14:paraId="0000001D" w14:textId="77777777" w:rsidR="0045718C" w:rsidRDefault="00000000">
      <w:pPr>
        <w:numPr>
          <w:ilvl w:val="0"/>
          <w:numId w:val="11"/>
        </w:numPr>
        <w:pBdr>
          <w:top w:val="nil"/>
          <w:left w:val="nil"/>
          <w:bottom w:val="nil"/>
          <w:right w:val="nil"/>
          <w:between w:val="nil"/>
        </w:pBdr>
        <w:spacing w:after="58" w:line="240" w:lineRule="auto"/>
        <w:rPr>
          <w:rFonts w:ascii="Roboto" w:eastAsia="Roboto" w:hAnsi="Roboto" w:cs="Roboto"/>
          <w:color w:val="000000"/>
          <w:sz w:val="24"/>
          <w:szCs w:val="24"/>
        </w:rPr>
      </w:pPr>
      <w:r>
        <w:rPr>
          <w:rFonts w:ascii="Roboto" w:eastAsia="Roboto" w:hAnsi="Roboto" w:cs="Roboto"/>
          <w:color w:val="000000"/>
          <w:sz w:val="24"/>
          <w:szCs w:val="24"/>
        </w:rPr>
        <w:t xml:space="preserve">If at that meeting a consensus cannot be reached, a majority vote is required of the quorum present for the proposal to be approved. </w:t>
      </w:r>
    </w:p>
    <w:p w14:paraId="0000001E" w14:textId="77777777" w:rsidR="0045718C" w:rsidRDefault="00000000">
      <w:pPr>
        <w:numPr>
          <w:ilvl w:val="0"/>
          <w:numId w:val="11"/>
        </w:num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If there is a timeline within which a decision must be reached, an emergency meeting may be called by the chair of the (SAC) prior to the deadline. </w:t>
      </w:r>
    </w:p>
    <w:p w14:paraId="0000001F" w14:textId="77777777" w:rsidR="0045718C" w:rsidRDefault="00000000">
      <w:pPr>
        <w:numPr>
          <w:ilvl w:val="0"/>
          <w:numId w:val="11"/>
        </w:numPr>
        <w:pBdr>
          <w:top w:val="nil"/>
          <w:left w:val="nil"/>
          <w:bottom w:val="nil"/>
          <w:right w:val="nil"/>
          <w:between w:val="nil"/>
        </w:pBdr>
        <w:spacing w:after="55" w:line="240" w:lineRule="auto"/>
        <w:rPr>
          <w:rFonts w:ascii="Roboto" w:eastAsia="Roboto" w:hAnsi="Roboto" w:cs="Roboto"/>
          <w:color w:val="000000"/>
          <w:sz w:val="24"/>
          <w:szCs w:val="24"/>
        </w:rPr>
      </w:pPr>
      <w:r>
        <w:rPr>
          <w:rFonts w:ascii="Roboto" w:eastAsia="Roboto" w:hAnsi="Roboto" w:cs="Roboto"/>
          <w:color w:val="000000"/>
          <w:sz w:val="24"/>
          <w:szCs w:val="24"/>
        </w:rPr>
        <w:lastRenderedPageBreak/>
        <w:t xml:space="preserve">A quorum will be established when the meeting is called to order. A quorum will consist of 50% +1 of the voting members of the SAC and should include a minimum of one member from each representative group. Representative groups consist of parents/guardians, staff and/or community member. </w:t>
      </w:r>
    </w:p>
    <w:p w14:paraId="00000020" w14:textId="77777777" w:rsidR="0045718C" w:rsidRDefault="00000000">
      <w:pPr>
        <w:numPr>
          <w:ilvl w:val="0"/>
          <w:numId w:val="11"/>
        </w:num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In addition, the principal or vice principal, who is the designate, should be present. </w:t>
      </w:r>
    </w:p>
    <w:p w14:paraId="00000021" w14:textId="77777777" w:rsidR="0045718C" w:rsidRDefault="0045718C">
      <w:pPr>
        <w:pBdr>
          <w:top w:val="nil"/>
          <w:left w:val="nil"/>
          <w:bottom w:val="nil"/>
          <w:right w:val="nil"/>
          <w:between w:val="nil"/>
        </w:pBdr>
        <w:spacing w:after="0" w:line="240" w:lineRule="auto"/>
        <w:rPr>
          <w:rFonts w:ascii="Roboto" w:eastAsia="Roboto" w:hAnsi="Roboto" w:cs="Roboto"/>
          <w:color w:val="000000"/>
          <w:sz w:val="32"/>
          <w:szCs w:val="32"/>
        </w:rPr>
      </w:pPr>
    </w:p>
    <w:p w14:paraId="00000022" w14:textId="77777777" w:rsidR="0045718C" w:rsidRDefault="00000000">
      <w:pPr>
        <w:pBdr>
          <w:top w:val="nil"/>
          <w:left w:val="nil"/>
          <w:bottom w:val="nil"/>
          <w:right w:val="nil"/>
          <w:between w:val="nil"/>
        </w:pBdr>
        <w:spacing w:after="0" w:line="240" w:lineRule="auto"/>
        <w:rPr>
          <w:rFonts w:ascii="Roboto" w:eastAsia="Roboto" w:hAnsi="Roboto" w:cs="Roboto"/>
          <w:b/>
          <w:color w:val="000000"/>
          <w:sz w:val="24"/>
          <w:szCs w:val="24"/>
        </w:rPr>
      </w:pPr>
      <w:r>
        <w:rPr>
          <w:rFonts w:ascii="Roboto" w:eastAsia="Roboto" w:hAnsi="Roboto" w:cs="Roboto"/>
          <w:b/>
          <w:color w:val="000000"/>
          <w:sz w:val="24"/>
          <w:szCs w:val="24"/>
        </w:rPr>
        <w:t xml:space="preserve">School advisory council commitments </w:t>
      </w:r>
    </w:p>
    <w:p w14:paraId="00000023"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24"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The Oldfield Consolidated School Advisory Council will be responsible for: </w:t>
      </w:r>
    </w:p>
    <w:p w14:paraId="00000025"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26" w14:textId="77777777" w:rsidR="0045718C" w:rsidRDefault="00000000">
      <w:pPr>
        <w:numPr>
          <w:ilvl w:val="0"/>
          <w:numId w:val="12"/>
        </w:numPr>
        <w:pBdr>
          <w:top w:val="nil"/>
          <w:left w:val="nil"/>
          <w:bottom w:val="nil"/>
          <w:right w:val="nil"/>
          <w:between w:val="nil"/>
        </w:pBdr>
        <w:spacing w:after="57" w:line="240" w:lineRule="auto"/>
        <w:rPr>
          <w:rFonts w:ascii="Roboto" w:eastAsia="Roboto" w:hAnsi="Roboto" w:cs="Roboto"/>
          <w:color w:val="000000"/>
          <w:sz w:val="24"/>
          <w:szCs w:val="24"/>
        </w:rPr>
      </w:pPr>
      <w:r>
        <w:rPr>
          <w:rFonts w:ascii="Roboto" w:eastAsia="Roboto" w:hAnsi="Roboto" w:cs="Roboto"/>
          <w:color w:val="000000"/>
          <w:sz w:val="24"/>
          <w:szCs w:val="24"/>
        </w:rPr>
        <w:t xml:space="preserve">providing all SAC members with a voice in decision-making. </w:t>
      </w:r>
    </w:p>
    <w:p w14:paraId="00000027" w14:textId="77777777" w:rsidR="0045718C" w:rsidRDefault="00000000">
      <w:pPr>
        <w:numPr>
          <w:ilvl w:val="0"/>
          <w:numId w:val="12"/>
        </w:numPr>
        <w:pBdr>
          <w:top w:val="nil"/>
          <w:left w:val="nil"/>
          <w:bottom w:val="nil"/>
          <w:right w:val="nil"/>
          <w:between w:val="nil"/>
        </w:pBdr>
        <w:spacing w:after="57" w:line="240" w:lineRule="auto"/>
        <w:rPr>
          <w:rFonts w:ascii="Roboto" w:eastAsia="Roboto" w:hAnsi="Roboto" w:cs="Roboto"/>
          <w:color w:val="000000"/>
          <w:sz w:val="24"/>
          <w:szCs w:val="24"/>
        </w:rPr>
      </w:pPr>
      <w:r>
        <w:rPr>
          <w:rFonts w:ascii="Roboto" w:eastAsia="Roboto" w:hAnsi="Roboto" w:cs="Roboto"/>
          <w:color w:val="000000"/>
          <w:sz w:val="24"/>
          <w:szCs w:val="24"/>
        </w:rPr>
        <w:t>working in collaboration with the principal and participating in efforts to improve student achievement and student and community well-being by receiving information on the school improvement plan and monitoring progress and improvements under the plan.</w:t>
      </w:r>
    </w:p>
    <w:p w14:paraId="00000028" w14:textId="77777777" w:rsidR="0045718C" w:rsidRDefault="00000000">
      <w:pPr>
        <w:numPr>
          <w:ilvl w:val="0"/>
          <w:numId w:val="12"/>
        </w:numPr>
        <w:pBdr>
          <w:top w:val="nil"/>
          <w:left w:val="nil"/>
          <w:bottom w:val="nil"/>
          <w:right w:val="nil"/>
          <w:between w:val="nil"/>
        </w:pBdr>
        <w:spacing w:after="57" w:line="240" w:lineRule="auto"/>
        <w:rPr>
          <w:rFonts w:ascii="Roboto" w:eastAsia="Roboto" w:hAnsi="Roboto" w:cs="Roboto"/>
          <w:color w:val="000000"/>
          <w:sz w:val="24"/>
          <w:szCs w:val="24"/>
        </w:rPr>
      </w:pPr>
      <w:r>
        <w:rPr>
          <w:rFonts w:ascii="Roboto" w:eastAsia="Roboto" w:hAnsi="Roboto" w:cs="Roboto"/>
          <w:color w:val="000000"/>
          <w:sz w:val="24"/>
          <w:szCs w:val="24"/>
        </w:rPr>
        <w:t xml:space="preserve">assisting in developing policies that promote student achievement and safe and inclusive schools. </w:t>
      </w:r>
    </w:p>
    <w:p w14:paraId="00000029" w14:textId="77777777" w:rsidR="0045718C" w:rsidRDefault="00000000">
      <w:pPr>
        <w:numPr>
          <w:ilvl w:val="0"/>
          <w:numId w:val="12"/>
        </w:numPr>
        <w:pBdr>
          <w:top w:val="nil"/>
          <w:left w:val="nil"/>
          <w:bottom w:val="nil"/>
          <w:right w:val="nil"/>
          <w:between w:val="nil"/>
        </w:pBdr>
        <w:spacing w:after="57" w:line="240" w:lineRule="auto"/>
        <w:rPr>
          <w:rFonts w:ascii="Roboto" w:eastAsia="Roboto" w:hAnsi="Roboto" w:cs="Roboto"/>
          <w:color w:val="000000"/>
          <w:sz w:val="24"/>
          <w:szCs w:val="24"/>
        </w:rPr>
      </w:pPr>
      <w:r>
        <w:rPr>
          <w:rFonts w:ascii="Roboto" w:eastAsia="Roboto" w:hAnsi="Roboto" w:cs="Roboto"/>
          <w:color w:val="000000"/>
          <w:sz w:val="24"/>
          <w:szCs w:val="24"/>
        </w:rPr>
        <w:t xml:space="preserve">developing strategies to improve and support the extracurricular programs and special projects of the school. </w:t>
      </w:r>
    </w:p>
    <w:p w14:paraId="0000002A" w14:textId="77777777" w:rsidR="0045718C" w:rsidRDefault="00000000">
      <w:pPr>
        <w:numPr>
          <w:ilvl w:val="0"/>
          <w:numId w:val="12"/>
        </w:numPr>
        <w:pBdr>
          <w:top w:val="nil"/>
          <w:left w:val="nil"/>
          <w:bottom w:val="nil"/>
          <w:right w:val="nil"/>
          <w:between w:val="nil"/>
        </w:pBdr>
        <w:spacing w:after="57" w:line="240" w:lineRule="auto"/>
        <w:rPr>
          <w:rFonts w:ascii="Roboto" w:eastAsia="Roboto" w:hAnsi="Roboto" w:cs="Roboto"/>
          <w:color w:val="000000"/>
          <w:sz w:val="24"/>
          <w:szCs w:val="24"/>
        </w:rPr>
      </w:pPr>
      <w:r>
        <w:rPr>
          <w:rFonts w:ascii="Roboto" w:eastAsia="Roboto" w:hAnsi="Roboto" w:cs="Roboto"/>
          <w:color w:val="000000"/>
          <w:sz w:val="24"/>
          <w:szCs w:val="24"/>
        </w:rPr>
        <w:t xml:space="preserve">maintaining effective communication with parents/guardians by holding regular public meetings and making copies of agendas and minutes available upon request. </w:t>
      </w:r>
    </w:p>
    <w:p w14:paraId="0000002B" w14:textId="77777777" w:rsidR="0045718C" w:rsidRDefault="00000000">
      <w:pPr>
        <w:numPr>
          <w:ilvl w:val="0"/>
          <w:numId w:val="12"/>
        </w:numPr>
        <w:pBdr>
          <w:top w:val="nil"/>
          <w:left w:val="nil"/>
          <w:bottom w:val="nil"/>
          <w:right w:val="nil"/>
          <w:between w:val="nil"/>
        </w:pBdr>
        <w:spacing w:after="57" w:line="240" w:lineRule="auto"/>
        <w:rPr>
          <w:rFonts w:ascii="Roboto" w:eastAsia="Roboto" w:hAnsi="Roboto" w:cs="Roboto"/>
          <w:color w:val="000000"/>
          <w:sz w:val="24"/>
          <w:szCs w:val="24"/>
        </w:rPr>
      </w:pPr>
      <w:r>
        <w:rPr>
          <w:rFonts w:ascii="Roboto" w:eastAsia="Roboto" w:hAnsi="Roboto" w:cs="Roboto"/>
          <w:color w:val="000000"/>
          <w:sz w:val="24"/>
          <w:szCs w:val="24"/>
        </w:rPr>
        <w:t xml:space="preserve">advising the principal and staff on any matters that are referred to the school advisory council by the principal, the regional centre or the Minister. </w:t>
      </w:r>
    </w:p>
    <w:p w14:paraId="0000002C" w14:textId="77777777" w:rsidR="0045718C" w:rsidRDefault="00000000">
      <w:pPr>
        <w:numPr>
          <w:ilvl w:val="0"/>
          <w:numId w:val="12"/>
        </w:numPr>
        <w:pBdr>
          <w:top w:val="nil"/>
          <w:left w:val="nil"/>
          <w:bottom w:val="nil"/>
          <w:right w:val="nil"/>
          <w:between w:val="nil"/>
        </w:pBdr>
        <w:spacing w:after="57" w:line="240" w:lineRule="auto"/>
        <w:rPr>
          <w:rFonts w:ascii="Roboto" w:eastAsia="Roboto" w:hAnsi="Roboto" w:cs="Roboto"/>
          <w:color w:val="000000"/>
          <w:sz w:val="24"/>
          <w:szCs w:val="24"/>
        </w:rPr>
      </w:pPr>
      <w:r>
        <w:rPr>
          <w:rFonts w:ascii="Roboto" w:eastAsia="Roboto" w:hAnsi="Roboto" w:cs="Roboto"/>
          <w:color w:val="000000"/>
          <w:sz w:val="24"/>
          <w:szCs w:val="24"/>
        </w:rPr>
        <w:t xml:space="preserve">in accordance with the terms of the school advisory council agreement, determining priorities for spending the funds allocated to support the mandate of the school advisory council. </w:t>
      </w:r>
    </w:p>
    <w:p w14:paraId="0000002D" w14:textId="77777777" w:rsidR="0045718C" w:rsidRDefault="00000000">
      <w:pPr>
        <w:numPr>
          <w:ilvl w:val="0"/>
          <w:numId w:val="12"/>
        </w:numPr>
        <w:pBdr>
          <w:top w:val="nil"/>
          <w:left w:val="nil"/>
          <w:bottom w:val="nil"/>
          <w:right w:val="nil"/>
          <w:between w:val="nil"/>
        </w:pBdr>
        <w:spacing w:after="57" w:line="240" w:lineRule="auto"/>
        <w:rPr>
          <w:rFonts w:ascii="Roboto" w:eastAsia="Roboto" w:hAnsi="Roboto" w:cs="Roboto"/>
          <w:color w:val="000000"/>
          <w:sz w:val="24"/>
          <w:szCs w:val="24"/>
        </w:rPr>
      </w:pPr>
      <w:r>
        <w:rPr>
          <w:rFonts w:ascii="Roboto" w:eastAsia="Roboto" w:hAnsi="Roboto" w:cs="Roboto"/>
          <w:color w:val="000000"/>
          <w:sz w:val="24"/>
          <w:szCs w:val="24"/>
        </w:rPr>
        <w:t xml:space="preserve">advising the Department of Education and Early Childhood Development or the Provincial Advisory Council on policy and other educational matters. </w:t>
      </w:r>
    </w:p>
    <w:p w14:paraId="0000002E" w14:textId="77777777" w:rsidR="0045718C" w:rsidRDefault="00000000">
      <w:pPr>
        <w:numPr>
          <w:ilvl w:val="0"/>
          <w:numId w:val="12"/>
        </w:num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preparing an annual report in the form and containing the information determined by the Minister. </w:t>
      </w:r>
    </w:p>
    <w:p w14:paraId="0000002F" w14:textId="77777777" w:rsidR="0045718C" w:rsidRDefault="0045718C">
      <w:pPr>
        <w:pBdr>
          <w:top w:val="nil"/>
          <w:left w:val="nil"/>
          <w:bottom w:val="nil"/>
          <w:right w:val="nil"/>
          <w:between w:val="nil"/>
        </w:pBdr>
        <w:spacing w:after="0" w:line="240" w:lineRule="auto"/>
        <w:rPr>
          <w:rFonts w:ascii="Roboto" w:eastAsia="Roboto" w:hAnsi="Roboto" w:cs="Roboto"/>
          <w:color w:val="000000"/>
          <w:sz w:val="32"/>
          <w:szCs w:val="32"/>
        </w:rPr>
      </w:pPr>
    </w:p>
    <w:p w14:paraId="00000030" w14:textId="77777777" w:rsidR="0045718C" w:rsidRDefault="00000000">
      <w:pPr>
        <w:pBdr>
          <w:top w:val="nil"/>
          <w:left w:val="nil"/>
          <w:bottom w:val="nil"/>
          <w:right w:val="nil"/>
          <w:between w:val="nil"/>
        </w:pBdr>
        <w:spacing w:after="0" w:line="240" w:lineRule="auto"/>
        <w:rPr>
          <w:rFonts w:ascii="Roboto" w:eastAsia="Roboto" w:hAnsi="Roboto" w:cs="Roboto"/>
          <w:b/>
          <w:color w:val="000000"/>
          <w:sz w:val="24"/>
          <w:szCs w:val="24"/>
        </w:rPr>
      </w:pPr>
      <w:r>
        <w:rPr>
          <w:rFonts w:ascii="Roboto" w:eastAsia="Roboto" w:hAnsi="Roboto" w:cs="Roboto"/>
          <w:b/>
          <w:color w:val="000000"/>
          <w:sz w:val="24"/>
          <w:szCs w:val="24"/>
        </w:rPr>
        <w:t xml:space="preserve">Regional centre for education commitments </w:t>
      </w:r>
    </w:p>
    <w:p w14:paraId="00000031"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32"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HRCE will provide the following support to Oldfield Consolidated School Advisory Council: </w:t>
      </w:r>
    </w:p>
    <w:p w14:paraId="00000033"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34" w14:textId="77777777" w:rsidR="0045718C" w:rsidRDefault="00000000">
      <w:pPr>
        <w:numPr>
          <w:ilvl w:val="0"/>
          <w:numId w:val="1"/>
        </w:numPr>
        <w:pBdr>
          <w:top w:val="nil"/>
          <w:left w:val="nil"/>
          <w:bottom w:val="nil"/>
          <w:right w:val="nil"/>
          <w:between w:val="nil"/>
        </w:pBdr>
        <w:spacing w:after="55" w:line="240" w:lineRule="auto"/>
        <w:rPr>
          <w:rFonts w:ascii="Roboto" w:eastAsia="Roboto" w:hAnsi="Roboto" w:cs="Roboto"/>
          <w:color w:val="000000"/>
          <w:sz w:val="24"/>
          <w:szCs w:val="24"/>
        </w:rPr>
      </w:pPr>
      <w:r>
        <w:rPr>
          <w:rFonts w:ascii="Roboto" w:eastAsia="Roboto" w:hAnsi="Roboto" w:cs="Roboto"/>
          <w:color w:val="000000"/>
          <w:sz w:val="24"/>
          <w:szCs w:val="24"/>
        </w:rPr>
        <w:t xml:space="preserve">orientation and in-service sessions for council members, and workshops on special topics upon request. </w:t>
      </w:r>
    </w:p>
    <w:p w14:paraId="00000035" w14:textId="77777777" w:rsidR="0045718C" w:rsidRDefault="00000000">
      <w:pPr>
        <w:numPr>
          <w:ilvl w:val="0"/>
          <w:numId w:val="1"/>
        </w:numPr>
        <w:pBdr>
          <w:top w:val="nil"/>
          <w:left w:val="nil"/>
          <w:bottom w:val="nil"/>
          <w:right w:val="nil"/>
          <w:between w:val="nil"/>
        </w:pBdr>
        <w:spacing w:after="55" w:line="240" w:lineRule="auto"/>
        <w:rPr>
          <w:rFonts w:ascii="Roboto" w:eastAsia="Roboto" w:hAnsi="Roboto" w:cs="Roboto"/>
          <w:color w:val="000000"/>
          <w:sz w:val="24"/>
          <w:szCs w:val="24"/>
        </w:rPr>
      </w:pPr>
      <w:r>
        <w:rPr>
          <w:rFonts w:ascii="Roboto" w:eastAsia="Roboto" w:hAnsi="Roboto" w:cs="Roboto"/>
          <w:color w:val="000000"/>
          <w:sz w:val="24"/>
          <w:szCs w:val="24"/>
        </w:rPr>
        <w:t xml:space="preserve">a facilitator to assist the school council as required. </w:t>
      </w:r>
    </w:p>
    <w:p w14:paraId="00000036" w14:textId="77777777" w:rsidR="0045718C" w:rsidRDefault="00000000">
      <w:pPr>
        <w:numPr>
          <w:ilvl w:val="0"/>
          <w:numId w:val="1"/>
        </w:numPr>
        <w:pBdr>
          <w:top w:val="nil"/>
          <w:left w:val="nil"/>
          <w:bottom w:val="nil"/>
          <w:right w:val="nil"/>
          <w:between w:val="nil"/>
        </w:pBdr>
        <w:spacing w:after="55" w:line="240" w:lineRule="auto"/>
        <w:rPr>
          <w:rFonts w:ascii="Roboto" w:eastAsia="Roboto" w:hAnsi="Roboto" w:cs="Roboto"/>
          <w:color w:val="000000"/>
          <w:sz w:val="24"/>
          <w:szCs w:val="24"/>
        </w:rPr>
      </w:pPr>
      <w:r>
        <w:rPr>
          <w:rFonts w:ascii="Roboto" w:eastAsia="Roboto" w:hAnsi="Roboto" w:cs="Roboto"/>
          <w:color w:val="000000"/>
          <w:sz w:val="24"/>
          <w:szCs w:val="24"/>
        </w:rPr>
        <w:t xml:space="preserve">feedback to the council on the school improvement plan and the annual report. </w:t>
      </w:r>
    </w:p>
    <w:p w14:paraId="00000037" w14:textId="77777777" w:rsidR="0045718C" w:rsidRDefault="00000000">
      <w:pPr>
        <w:numPr>
          <w:ilvl w:val="0"/>
          <w:numId w:val="1"/>
        </w:numPr>
        <w:pBdr>
          <w:top w:val="nil"/>
          <w:left w:val="nil"/>
          <w:bottom w:val="nil"/>
          <w:right w:val="nil"/>
          <w:between w:val="nil"/>
        </w:pBdr>
        <w:spacing w:after="55" w:line="240" w:lineRule="auto"/>
        <w:rPr>
          <w:rFonts w:ascii="Roboto" w:eastAsia="Roboto" w:hAnsi="Roboto" w:cs="Roboto"/>
          <w:color w:val="000000"/>
          <w:sz w:val="24"/>
          <w:szCs w:val="24"/>
        </w:rPr>
      </w:pPr>
      <w:r>
        <w:rPr>
          <w:rFonts w:ascii="Roboto" w:eastAsia="Roboto" w:hAnsi="Roboto" w:cs="Roboto"/>
          <w:color w:val="000000"/>
          <w:sz w:val="24"/>
          <w:szCs w:val="24"/>
        </w:rPr>
        <w:t xml:space="preserve">opportunities to give input on regional centre for education policies and procedures. </w:t>
      </w:r>
    </w:p>
    <w:p w14:paraId="00000038" w14:textId="77777777" w:rsidR="0045718C" w:rsidRDefault="00000000">
      <w:pPr>
        <w:numPr>
          <w:ilvl w:val="0"/>
          <w:numId w:val="1"/>
        </w:numPr>
        <w:pBdr>
          <w:top w:val="nil"/>
          <w:left w:val="nil"/>
          <w:bottom w:val="nil"/>
          <w:right w:val="nil"/>
          <w:between w:val="nil"/>
        </w:pBdr>
        <w:spacing w:after="55" w:line="240" w:lineRule="auto"/>
        <w:rPr>
          <w:rFonts w:ascii="Roboto" w:eastAsia="Roboto" w:hAnsi="Roboto" w:cs="Roboto"/>
          <w:color w:val="000000"/>
          <w:sz w:val="24"/>
          <w:szCs w:val="24"/>
        </w:rPr>
      </w:pPr>
      <w:r>
        <w:rPr>
          <w:rFonts w:ascii="Roboto" w:eastAsia="Roboto" w:hAnsi="Roboto" w:cs="Roboto"/>
          <w:color w:val="000000"/>
          <w:sz w:val="24"/>
          <w:szCs w:val="24"/>
        </w:rPr>
        <w:lastRenderedPageBreak/>
        <w:t>respond to advise/questions from the school advisory council</w:t>
      </w:r>
    </w:p>
    <w:p w14:paraId="00000039" w14:textId="77777777" w:rsidR="0045718C" w:rsidRDefault="00000000">
      <w:pPr>
        <w:numPr>
          <w:ilvl w:val="0"/>
          <w:numId w:val="1"/>
        </w:numPr>
        <w:pBdr>
          <w:top w:val="nil"/>
          <w:left w:val="nil"/>
          <w:bottom w:val="nil"/>
          <w:right w:val="nil"/>
          <w:between w:val="nil"/>
        </w:pBdr>
        <w:spacing w:after="55" w:line="240" w:lineRule="auto"/>
        <w:rPr>
          <w:rFonts w:ascii="Roboto" w:eastAsia="Roboto" w:hAnsi="Roboto" w:cs="Roboto"/>
          <w:color w:val="000000"/>
          <w:sz w:val="24"/>
          <w:szCs w:val="24"/>
        </w:rPr>
      </w:pPr>
      <w:r>
        <w:rPr>
          <w:rFonts w:ascii="Roboto" w:eastAsia="Roboto" w:hAnsi="Roboto" w:cs="Roboto"/>
          <w:color w:val="000000"/>
          <w:sz w:val="24"/>
          <w:szCs w:val="24"/>
        </w:rPr>
        <w:t>meetings between the regional executive director of education or designate and the school advisory council upon request.</w:t>
      </w:r>
    </w:p>
    <w:p w14:paraId="0000003A" w14:textId="77777777" w:rsidR="0045718C" w:rsidRDefault="00000000">
      <w:pPr>
        <w:numPr>
          <w:ilvl w:val="0"/>
          <w:numId w:val="1"/>
        </w:numPr>
        <w:pBdr>
          <w:top w:val="nil"/>
          <w:left w:val="nil"/>
          <w:bottom w:val="nil"/>
          <w:right w:val="nil"/>
          <w:between w:val="nil"/>
        </w:pBdr>
        <w:spacing w:after="55" w:line="240" w:lineRule="auto"/>
        <w:rPr>
          <w:rFonts w:ascii="Roboto" w:eastAsia="Roboto" w:hAnsi="Roboto" w:cs="Roboto"/>
          <w:color w:val="000000"/>
          <w:sz w:val="24"/>
          <w:szCs w:val="24"/>
        </w:rPr>
      </w:pPr>
      <w:r>
        <w:rPr>
          <w:rFonts w:ascii="Roboto" w:eastAsia="Roboto" w:hAnsi="Roboto" w:cs="Roboto"/>
          <w:color w:val="000000"/>
          <w:sz w:val="24"/>
          <w:szCs w:val="24"/>
        </w:rPr>
        <w:t xml:space="preserve">making copies of policies via the HRCE’s website. </w:t>
      </w:r>
    </w:p>
    <w:p w14:paraId="0000003B" w14:textId="77777777" w:rsidR="0045718C" w:rsidRDefault="00000000">
      <w:pPr>
        <w:numPr>
          <w:ilvl w:val="0"/>
          <w:numId w:val="1"/>
        </w:num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mediation services when there is unresolved conflict between the school advisory council and the principal. </w:t>
      </w:r>
    </w:p>
    <w:p w14:paraId="0000003C" w14:textId="77777777" w:rsidR="0045718C" w:rsidRDefault="0045718C">
      <w:pPr>
        <w:pBdr>
          <w:top w:val="nil"/>
          <w:left w:val="nil"/>
          <w:bottom w:val="nil"/>
          <w:right w:val="nil"/>
          <w:between w:val="nil"/>
        </w:pBdr>
        <w:spacing w:after="0" w:line="240" w:lineRule="auto"/>
        <w:rPr>
          <w:rFonts w:ascii="Roboto" w:eastAsia="Roboto" w:hAnsi="Roboto" w:cs="Roboto"/>
          <w:color w:val="000000"/>
          <w:sz w:val="32"/>
          <w:szCs w:val="32"/>
        </w:rPr>
      </w:pPr>
    </w:p>
    <w:p w14:paraId="0000003D" w14:textId="77777777" w:rsidR="0045718C" w:rsidRDefault="00000000">
      <w:pPr>
        <w:pBdr>
          <w:top w:val="nil"/>
          <w:left w:val="nil"/>
          <w:bottom w:val="nil"/>
          <w:right w:val="nil"/>
          <w:between w:val="nil"/>
        </w:pBdr>
        <w:spacing w:after="0" w:line="240" w:lineRule="auto"/>
        <w:rPr>
          <w:rFonts w:ascii="Roboto" w:eastAsia="Roboto" w:hAnsi="Roboto" w:cs="Roboto"/>
          <w:b/>
          <w:color w:val="000000"/>
          <w:sz w:val="24"/>
          <w:szCs w:val="24"/>
        </w:rPr>
      </w:pPr>
      <w:r>
        <w:rPr>
          <w:rFonts w:ascii="Roboto" w:eastAsia="Roboto" w:hAnsi="Roboto" w:cs="Roboto"/>
          <w:b/>
          <w:color w:val="000000"/>
          <w:sz w:val="24"/>
          <w:szCs w:val="24"/>
        </w:rPr>
        <w:t xml:space="preserve">Department of Education and Early Childhood Development commitments </w:t>
      </w:r>
    </w:p>
    <w:p w14:paraId="0000003E"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3F"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The Department of Education and Early Childhood Development will support the Oldfield Consolidated School Advisory Council by: </w:t>
      </w:r>
    </w:p>
    <w:p w14:paraId="00000040"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41" w14:textId="77777777" w:rsidR="0045718C" w:rsidRDefault="00000000">
      <w:pPr>
        <w:numPr>
          <w:ilvl w:val="0"/>
          <w:numId w:val="3"/>
        </w:num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developing educational materials to assist school advisory councils in fulfilling their duties and responsibilities. </w:t>
      </w:r>
    </w:p>
    <w:p w14:paraId="00000042" w14:textId="77777777" w:rsidR="0045718C" w:rsidRDefault="00000000">
      <w:pPr>
        <w:numPr>
          <w:ilvl w:val="0"/>
          <w:numId w:val="2"/>
        </w:numPr>
        <w:pBdr>
          <w:top w:val="nil"/>
          <w:left w:val="nil"/>
          <w:bottom w:val="nil"/>
          <w:right w:val="nil"/>
          <w:between w:val="nil"/>
        </w:pBdr>
        <w:spacing w:after="57" w:line="240" w:lineRule="auto"/>
        <w:rPr>
          <w:rFonts w:ascii="Roboto" w:eastAsia="Roboto" w:hAnsi="Roboto" w:cs="Roboto"/>
          <w:color w:val="000000"/>
          <w:sz w:val="24"/>
          <w:szCs w:val="24"/>
        </w:rPr>
      </w:pPr>
      <w:r>
        <w:rPr>
          <w:rFonts w:ascii="Roboto" w:eastAsia="Roboto" w:hAnsi="Roboto" w:cs="Roboto"/>
          <w:color w:val="000000"/>
          <w:sz w:val="24"/>
          <w:szCs w:val="24"/>
        </w:rPr>
        <w:t xml:space="preserve">providing opportunities to give input on provincial policies and any other matters referred to the SAC by the Minister. </w:t>
      </w:r>
    </w:p>
    <w:p w14:paraId="00000043" w14:textId="77777777" w:rsidR="0045718C" w:rsidRDefault="00000000">
      <w:pPr>
        <w:numPr>
          <w:ilvl w:val="0"/>
          <w:numId w:val="2"/>
        </w:numPr>
        <w:pBdr>
          <w:top w:val="nil"/>
          <w:left w:val="nil"/>
          <w:bottom w:val="nil"/>
          <w:right w:val="nil"/>
          <w:between w:val="nil"/>
        </w:pBdr>
        <w:spacing w:after="57" w:line="240" w:lineRule="auto"/>
        <w:rPr>
          <w:rFonts w:ascii="Roboto" w:eastAsia="Roboto" w:hAnsi="Roboto" w:cs="Roboto"/>
          <w:color w:val="000000"/>
          <w:sz w:val="24"/>
          <w:szCs w:val="24"/>
        </w:rPr>
      </w:pPr>
      <w:r>
        <w:rPr>
          <w:rFonts w:ascii="Roboto" w:eastAsia="Roboto" w:hAnsi="Roboto" w:cs="Roboto"/>
          <w:color w:val="000000"/>
          <w:sz w:val="24"/>
          <w:szCs w:val="24"/>
        </w:rPr>
        <w:t xml:space="preserve">providing mediation when there is unresolved conflict between the school advisory council and the regional centre for education. </w:t>
      </w:r>
    </w:p>
    <w:p w14:paraId="00000044" w14:textId="77777777" w:rsidR="0045718C" w:rsidRDefault="00000000">
      <w:pPr>
        <w:numPr>
          <w:ilvl w:val="0"/>
          <w:numId w:val="2"/>
        </w:numPr>
        <w:pBdr>
          <w:top w:val="nil"/>
          <w:left w:val="nil"/>
          <w:bottom w:val="nil"/>
          <w:right w:val="nil"/>
          <w:between w:val="nil"/>
        </w:pBdr>
        <w:spacing w:after="57" w:line="240" w:lineRule="auto"/>
        <w:rPr>
          <w:rFonts w:ascii="Roboto" w:eastAsia="Roboto" w:hAnsi="Roboto" w:cs="Roboto"/>
          <w:color w:val="000000"/>
          <w:sz w:val="24"/>
          <w:szCs w:val="24"/>
        </w:rPr>
      </w:pPr>
      <w:r>
        <w:rPr>
          <w:rFonts w:ascii="Roboto" w:eastAsia="Roboto" w:hAnsi="Roboto" w:cs="Roboto"/>
          <w:color w:val="000000"/>
          <w:sz w:val="24"/>
          <w:szCs w:val="24"/>
        </w:rPr>
        <w:t xml:space="preserve">organizing and/or supporting professional development opportunities for council members. </w:t>
      </w:r>
    </w:p>
    <w:p w14:paraId="00000045" w14:textId="77777777" w:rsidR="0045718C" w:rsidRDefault="00000000">
      <w:pPr>
        <w:numPr>
          <w:ilvl w:val="0"/>
          <w:numId w:val="2"/>
        </w:num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providing funds to support the mandate of the school advisory council. </w:t>
      </w:r>
    </w:p>
    <w:p w14:paraId="00000046" w14:textId="77777777" w:rsidR="0045718C" w:rsidRDefault="0045718C">
      <w:pPr>
        <w:pBdr>
          <w:top w:val="nil"/>
          <w:left w:val="nil"/>
          <w:bottom w:val="nil"/>
          <w:right w:val="nil"/>
          <w:between w:val="nil"/>
        </w:pBdr>
        <w:spacing w:after="0" w:line="240" w:lineRule="auto"/>
        <w:rPr>
          <w:rFonts w:ascii="Roboto" w:eastAsia="Roboto" w:hAnsi="Roboto" w:cs="Roboto"/>
          <w:color w:val="000000"/>
          <w:sz w:val="32"/>
          <w:szCs w:val="32"/>
        </w:rPr>
      </w:pPr>
    </w:p>
    <w:p w14:paraId="00000047" w14:textId="77777777" w:rsidR="0045718C" w:rsidRDefault="00000000">
      <w:pPr>
        <w:pBdr>
          <w:top w:val="nil"/>
          <w:left w:val="nil"/>
          <w:bottom w:val="nil"/>
          <w:right w:val="nil"/>
          <w:between w:val="nil"/>
        </w:pBdr>
        <w:spacing w:after="0" w:line="240" w:lineRule="auto"/>
        <w:rPr>
          <w:rFonts w:ascii="Roboto" w:eastAsia="Roboto" w:hAnsi="Roboto" w:cs="Roboto"/>
          <w:b/>
          <w:color w:val="000000"/>
          <w:sz w:val="24"/>
          <w:szCs w:val="24"/>
        </w:rPr>
      </w:pPr>
      <w:r>
        <w:rPr>
          <w:rFonts w:ascii="Roboto" w:eastAsia="Roboto" w:hAnsi="Roboto" w:cs="Roboto"/>
          <w:b/>
          <w:color w:val="000000"/>
          <w:sz w:val="24"/>
          <w:szCs w:val="24"/>
        </w:rPr>
        <w:t xml:space="preserve">Parties to the agreement </w:t>
      </w:r>
    </w:p>
    <w:p w14:paraId="00000048"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49"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We, the undersigned, understand and agree to follow through on the commitments made in this school advisory council agreement. </w:t>
      </w:r>
    </w:p>
    <w:p w14:paraId="0000004A" w14:textId="77777777" w:rsidR="0045718C" w:rsidRDefault="0045718C">
      <w:pPr>
        <w:pBdr>
          <w:top w:val="nil"/>
          <w:left w:val="nil"/>
          <w:bottom w:val="nil"/>
          <w:right w:val="nil"/>
          <w:between w:val="nil"/>
        </w:pBdr>
        <w:spacing w:after="0" w:line="240" w:lineRule="auto"/>
        <w:rPr>
          <w:rFonts w:ascii="Roboto" w:eastAsia="Roboto" w:hAnsi="Roboto" w:cs="Roboto"/>
          <w:color w:val="000000"/>
          <w:sz w:val="24"/>
          <w:szCs w:val="24"/>
        </w:rPr>
      </w:pPr>
    </w:p>
    <w:p w14:paraId="0000004B" w14:textId="77777777" w:rsidR="0045718C" w:rsidRDefault="0045718C">
      <w:pPr>
        <w:pBdr>
          <w:top w:val="nil"/>
          <w:left w:val="nil"/>
          <w:bottom w:val="nil"/>
          <w:right w:val="nil"/>
          <w:between w:val="nil"/>
        </w:pBdr>
        <w:spacing w:after="0" w:line="240" w:lineRule="auto"/>
        <w:rPr>
          <w:rFonts w:ascii="Roboto" w:eastAsia="Roboto" w:hAnsi="Roboto" w:cs="Roboto"/>
          <w:color w:val="000000"/>
          <w:sz w:val="24"/>
          <w:szCs w:val="24"/>
        </w:rPr>
      </w:pPr>
    </w:p>
    <w:p w14:paraId="0000004C" w14:textId="69C0E0E1"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______</w:t>
      </w:r>
      <w:r>
        <w:rPr>
          <w:rFonts w:ascii="Roboto" w:eastAsia="Roboto" w:hAnsi="Roboto" w:cs="Roboto"/>
          <w:sz w:val="24"/>
          <w:szCs w:val="24"/>
          <w:u w:val="single"/>
        </w:rPr>
        <w:t>Stac</w:t>
      </w:r>
      <w:r w:rsidR="00FC6DAF">
        <w:rPr>
          <w:rFonts w:ascii="Roboto" w:eastAsia="Roboto" w:hAnsi="Roboto" w:cs="Roboto"/>
          <w:sz w:val="24"/>
          <w:szCs w:val="24"/>
          <w:u w:val="single"/>
        </w:rPr>
        <w:t>ie</w:t>
      </w:r>
      <w:r>
        <w:rPr>
          <w:rFonts w:ascii="Roboto" w:eastAsia="Roboto" w:hAnsi="Roboto" w:cs="Roboto"/>
          <w:sz w:val="24"/>
          <w:szCs w:val="24"/>
          <w:u w:val="single"/>
        </w:rPr>
        <w:t xml:space="preserve"> Burrows</w:t>
      </w:r>
      <w:r>
        <w:rPr>
          <w:rFonts w:ascii="Roboto" w:eastAsia="Roboto" w:hAnsi="Roboto" w:cs="Roboto"/>
          <w:color w:val="000000"/>
          <w:sz w:val="24"/>
          <w:szCs w:val="24"/>
          <w:u w:val="single"/>
        </w:rPr>
        <w:t>_</w:t>
      </w:r>
      <w:r>
        <w:rPr>
          <w:rFonts w:ascii="Roboto" w:eastAsia="Roboto" w:hAnsi="Roboto" w:cs="Roboto"/>
          <w:color w:val="000000"/>
          <w:sz w:val="24"/>
          <w:szCs w:val="24"/>
        </w:rPr>
        <w:t>_______________________________</w:t>
      </w:r>
      <w:r>
        <w:rPr>
          <w:rFonts w:ascii="Roboto" w:eastAsia="Roboto" w:hAnsi="Roboto" w:cs="Roboto"/>
          <w:color w:val="000000"/>
          <w:sz w:val="24"/>
          <w:szCs w:val="24"/>
        </w:rPr>
        <w:tab/>
      </w:r>
      <w:r>
        <w:rPr>
          <w:rFonts w:ascii="Roboto" w:eastAsia="Roboto" w:hAnsi="Roboto" w:cs="Roboto"/>
          <w:color w:val="000000"/>
          <w:sz w:val="24"/>
          <w:szCs w:val="24"/>
        </w:rPr>
        <w:tab/>
        <w:t>_</w:t>
      </w:r>
      <w:r>
        <w:rPr>
          <w:rFonts w:ascii="Roboto" w:eastAsia="Roboto" w:hAnsi="Roboto" w:cs="Roboto"/>
          <w:sz w:val="24"/>
          <w:szCs w:val="24"/>
          <w:u w:val="single"/>
        </w:rPr>
        <w:t>October 202</w:t>
      </w:r>
      <w:r w:rsidR="00FD4603">
        <w:rPr>
          <w:rFonts w:ascii="Roboto" w:eastAsia="Roboto" w:hAnsi="Roboto" w:cs="Roboto"/>
          <w:sz w:val="24"/>
          <w:szCs w:val="24"/>
          <w:u w:val="single"/>
        </w:rPr>
        <w:t>4</w:t>
      </w:r>
    </w:p>
    <w:p w14:paraId="0000004D" w14:textId="77777777" w:rsidR="0045718C" w:rsidRDefault="00000000">
      <w:pPr>
        <w:pBdr>
          <w:top w:val="nil"/>
          <w:left w:val="nil"/>
          <w:bottom w:val="nil"/>
          <w:right w:val="nil"/>
          <w:between w:val="nil"/>
        </w:pBdr>
        <w:spacing w:after="0" w:line="240" w:lineRule="auto"/>
        <w:rPr>
          <w:rFonts w:ascii="Roboto" w:eastAsia="Roboto" w:hAnsi="Roboto" w:cs="Roboto"/>
          <w:color w:val="000000"/>
        </w:rPr>
      </w:pPr>
      <w:r>
        <w:rPr>
          <w:rFonts w:ascii="Roboto" w:eastAsia="Roboto" w:hAnsi="Roboto" w:cs="Roboto"/>
          <w:color w:val="000000"/>
        </w:rPr>
        <w:t xml:space="preserve"> Oldfield Consolidated School Advisory Council Chair</w:t>
      </w:r>
      <w:r>
        <w:rPr>
          <w:rFonts w:ascii="Roboto" w:eastAsia="Roboto" w:hAnsi="Roboto" w:cs="Roboto"/>
          <w:color w:val="000000"/>
          <w:sz w:val="24"/>
          <w:szCs w:val="24"/>
        </w:rPr>
        <w:tab/>
      </w:r>
      <w:r>
        <w:rPr>
          <w:rFonts w:ascii="Roboto" w:eastAsia="Roboto" w:hAnsi="Roboto" w:cs="Roboto"/>
          <w:color w:val="000000"/>
          <w:sz w:val="24"/>
          <w:szCs w:val="24"/>
        </w:rPr>
        <w:tab/>
      </w:r>
      <w:r>
        <w:rPr>
          <w:rFonts w:ascii="Roboto" w:eastAsia="Roboto" w:hAnsi="Roboto" w:cs="Roboto"/>
          <w:color w:val="000000"/>
          <w:sz w:val="24"/>
          <w:szCs w:val="24"/>
        </w:rPr>
        <w:tab/>
        <w:t xml:space="preserve"> </w:t>
      </w:r>
      <w:r>
        <w:rPr>
          <w:rFonts w:ascii="Roboto" w:eastAsia="Roboto" w:hAnsi="Roboto" w:cs="Roboto"/>
          <w:color w:val="000000"/>
        </w:rPr>
        <w:t xml:space="preserve">Date </w:t>
      </w:r>
    </w:p>
    <w:p w14:paraId="0000004E" w14:textId="77777777" w:rsidR="0045718C" w:rsidRDefault="0045718C">
      <w:pPr>
        <w:pBdr>
          <w:top w:val="nil"/>
          <w:left w:val="nil"/>
          <w:bottom w:val="nil"/>
          <w:right w:val="nil"/>
          <w:between w:val="nil"/>
        </w:pBdr>
        <w:spacing w:after="0" w:line="240" w:lineRule="auto"/>
        <w:rPr>
          <w:rFonts w:ascii="Roboto" w:eastAsia="Roboto" w:hAnsi="Roboto" w:cs="Roboto"/>
          <w:color w:val="000000"/>
        </w:rPr>
      </w:pPr>
    </w:p>
    <w:p w14:paraId="0000004F" w14:textId="77777777" w:rsidR="0045718C" w:rsidRDefault="0045718C">
      <w:pPr>
        <w:pBdr>
          <w:top w:val="nil"/>
          <w:left w:val="nil"/>
          <w:bottom w:val="nil"/>
          <w:right w:val="nil"/>
          <w:between w:val="nil"/>
        </w:pBdr>
        <w:spacing w:after="0" w:line="240" w:lineRule="auto"/>
        <w:rPr>
          <w:rFonts w:ascii="Roboto" w:eastAsia="Roboto" w:hAnsi="Roboto" w:cs="Roboto"/>
          <w:color w:val="000000"/>
          <w:sz w:val="24"/>
          <w:szCs w:val="24"/>
        </w:rPr>
      </w:pPr>
    </w:p>
    <w:p w14:paraId="00000050"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_____________________________________________</w:t>
      </w:r>
      <w:r>
        <w:rPr>
          <w:rFonts w:ascii="Roboto" w:eastAsia="Roboto" w:hAnsi="Roboto" w:cs="Roboto"/>
          <w:color w:val="000000"/>
          <w:sz w:val="24"/>
          <w:szCs w:val="24"/>
        </w:rPr>
        <w:tab/>
      </w:r>
      <w:r>
        <w:rPr>
          <w:rFonts w:ascii="Roboto" w:eastAsia="Roboto" w:hAnsi="Roboto" w:cs="Roboto"/>
          <w:color w:val="000000"/>
          <w:sz w:val="24"/>
          <w:szCs w:val="24"/>
        </w:rPr>
        <w:tab/>
        <w:t>________________</w:t>
      </w:r>
    </w:p>
    <w:p w14:paraId="00000051"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rPr>
        <w:t xml:space="preserve"> HRCE Regional Executive Director of Education</w:t>
      </w:r>
      <w:r>
        <w:rPr>
          <w:rFonts w:ascii="Roboto" w:eastAsia="Roboto" w:hAnsi="Roboto" w:cs="Roboto"/>
          <w:color w:val="000000"/>
          <w:sz w:val="24"/>
          <w:szCs w:val="24"/>
        </w:rPr>
        <w:t xml:space="preserve"> </w:t>
      </w:r>
      <w:r>
        <w:rPr>
          <w:rFonts w:ascii="Roboto" w:eastAsia="Roboto" w:hAnsi="Roboto" w:cs="Roboto"/>
          <w:color w:val="000000"/>
          <w:sz w:val="24"/>
          <w:szCs w:val="24"/>
        </w:rPr>
        <w:tab/>
      </w:r>
      <w:r>
        <w:rPr>
          <w:rFonts w:ascii="Roboto" w:eastAsia="Roboto" w:hAnsi="Roboto" w:cs="Roboto"/>
          <w:color w:val="000000"/>
          <w:sz w:val="24"/>
          <w:szCs w:val="24"/>
        </w:rPr>
        <w:tab/>
      </w:r>
      <w:r>
        <w:rPr>
          <w:rFonts w:ascii="Roboto" w:eastAsia="Roboto" w:hAnsi="Roboto" w:cs="Roboto"/>
          <w:color w:val="000000"/>
          <w:sz w:val="24"/>
          <w:szCs w:val="24"/>
        </w:rPr>
        <w:tab/>
      </w:r>
      <w:r>
        <w:rPr>
          <w:rFonts w:ascii="Roboto" w:eastAsia="Roboto" w:hAnsi="Roboto" w:cs="Roboto"/>
          <w:color w:val="000000"/>
          <w:sz w:val="24"/>
          <w:szCs w:val="24"/>
        </w:rPr>
        <w:tab/>
        <w:t xml:space="preserve"> </w:t>
      </w:r>
      <w:r>
        <w:rPr>
          <w:rFonts w:ascii="Roboto" w:eastAsia="Roboto" w:hAnsi="Roboto" w:cs="Roboto"/>
          <w:color w:val="000000"/>
        </w:rPr>
        <w:t xml:space="preserve">Date </w:t>
      </w:r>
    </w:p>
    <w:p w14:paraId="00000052" w14:textId="77777777" w:rsidR="0045718C" w:rsidRDefault="0045718C">
      <w:pPr>
        <w:pBdr>
          <w:top w:val="nil"/>
          <w:left w:val="nil"/>
          <w:bottom w:val="nil"/>
          <w:right w:val="nil"/>
          <w:between w:val="nil"/>
        </w:pBdr>
        <w:spacing w:after="0" w:line="240" w:lineRule="auto"/>
        <w:rPr>
          <w:rFonts w:ascii="Roboto" w:eastAsia="Roboto" w:hAnsi="Roboto" w:cs="Roboto"/>
          <w:color w:val="000000"/>
          <w:sz w:val="24"/>
          <w:szCs w:val="24"/>
        </w:rPr>
      </w:pPr>
    </w:p>
    <w:p w14:paraId="00000053" w14:textId="77777777" w:rsidR="0045718C" w:rsidRDefault="0045718C">
      <w:pPr>
        <w:pBdr>
          <w:top w:val="nil"/>
          <w:left w:val="nil"/>
          <w:bottom w:val="nil"/>
          <w:right w:val="nil"/>
          <w:between w:val="nil"/>
        </w:pBdr>
        <w:spacing w:after="0" w:line="240" w:lineRule="auto"/>
        <w:rPr>
          <w:rFonts w:ascii="Roboto" w:eastAsia="Roboto" w:hAnsi="Roboto" w:cs="Roboto"/>
          <w:color w:val="000000"/>
          <w:sz w:val="24"/>
          <w:szCs w:val="24"/>
        </w:rPr>
      </w:pPr>
    </w:p>
    <w:p w14:paraId="00000054"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_____________________________________________</w:t>
      </w:r>
      <w:r>
        <w:rPr>
          <w:rFonts w:ascii="Roboto" w:eastAsia="Roboto" w:hAnsi="Roboto" w:cs="Roboto"/>
          <w:color w:val="000000"/>
          <w:sz w:val="24"/>
          <w:szCs w:val="24"/>
        </w:rPr>
        <w:tab/>
      </w:r>
      <w:r>
        <w:rPr>
          <w:rFonts w:ascii="Roboto" w:eastAsia="Roboto" w:hAnsi="Roboto" w:cs="Roboto"/>
          <w:color w:val="000000"/>
          <w:sz w:val="24"/>
          <w:szCs w:val="24"/>
        </w:rPr>
        <w:tab/>
        <w:t>________________</w:t>
      </w:r>
    </w:p>
    <w:p w14:paraId="00000055"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rPr>
        <w:t xml:space="preserve"> Department of Education and Early Childhood Development</w:t>
      </w:r>
      <w:r>
        <w:rPr>
          <w:rFonts w:ascii="Roboto" w:eastAsia="Roboto" w:hAnsi="Roboto" w:cs="Roboto"/>
          <w:color w:val="000000"/>
        </w:rPr>
        <w:tab/>
      </w:r>
      <w:r>
        <w:rPr>
          <w:rFonts w:ascii="Roboto" w:eastAsia="Roboto" w:hAnsi="Roboto" w:cs="Roboto"/>
          <w:color w:val="000000"/>
          <w:sz w:val="24"/>
          <w:szCs w:val="24"/>
        </w:rPr>
        <w:t xml:space="preserve"> </w:t>
      </w:r>
      <w:r>
        <w:rPr>
          <w:rFonts w:ascii="Roboto" w:eastAsia="Roboto" w:hAnsi="Roboto" w:cs="Roboto"/>
          <w:color w:val="000000"/>
          <w:sz w:val="24"/>
          <w:szCs w:val="24"/>
        </w:rPr>
        <w:tab/>
        <w:t xml:space="preserve"> </w:t>
      </w:r>
      <w:r>
        <w:rPr>
          <w:rFonts w:ascii="Roboto" w:eastAsia="Roboto" w:hAnsi="Roboto" w:cs="Roboto"/>
          <w:color w:val="000000"/>
        </w:rPr>
        <w:t>Date</w:t>
      </w:r>
      <w:r>
        <w:rPr>
          <w:rFonts w:ascii="Roboto" w:eastAsia="Roboto" w:hAnsi="Roboto" w:cs="Roboto"/>
          <w:color w:val="000000"/>
          <w:sz w:val="24"/>
          <w:szCs w:val="24"/>
        </w:rPr>
        <w:t xml:space="preserve"> </w:t>
      </w:r>
    </w:p>
    <w:p w14:paraId="00000056" w14:textId="77777777" w:rsidR="0045718C" w:rsidRDefault="0045718C">
      <w:pPr>
        <w:rPr>
          <w:sz w:val="24"/>
          <w:szCs w:val="24"/>
        </w:rPr>
      </w:pPr>
    </w:p>
    <w:p w14:paraId="00000057" w14:textId="77777777" w:rsidR="0045718C" w:rsidRDefault="0045718C">
      <w:pPr>
        <w:rPr>
          <w:sz w:val="24"/>
          <w:szCs w:val="24"/>
        </w:rPr>
      </w:pPr>
    </w:p>
    <w:p w14:paraId="00000058" w14:textId="77777777" w:rsidR="0045718C" w:rsidRDefault="0045718C">
      <w:pPr>
        <w:rPr>
          <w:sz w:val="24"/>
          <w:szCs w:val="24"/>
        </w:rPr>
      </w:pPr>
    </w:p>
    <w:p w14:paraId="00000059" w14:textId="77777777" w:rsidR="0045718C" w:rsidRDefault="0045718C">
      <w:pPr>
        <w:rPr>
          <w:sz w:val="24"/>
          <w:szCs w:val="24"/>
        </w:rPr>
      </w:pPr>
    </w:p>
    <w:p w14:paraId="0000005A" w14:textId="77777777" w:rsidR="0045718C" w:rsidRDefault="0045718C">
      <w:pPr>
        <w:rPr>
          <w:sz w:val="24"/>
          <w:szCs w:val="24"/>
        </w:rPr>
      </w:pPr>
    </w:p>
    <w:p w14:paraId="0000005B" w14:textId="77777777" w:rsidR="0045718C" w:rsidRDefault="0045718C">
      <w:pPr>
        <w:rPr>
          <w:sz w:val="24"/>
          <w:szCs w:val="24"/>
        </w:rPr>
      </w:pPr>
    </w:p>
    <w:p w14:paraId="0000005C" w14:textId="77777777" w:rsidR="0045718C" w:rsidRDefault="0045718C">
      <w:pPr>
        <w:rPr>
          <w:sz w:val="24"/>
          <w:szCs w:val="24"/>
        </w:rPr>
      </w:pPr>
    </w:p>
    <w:p w14:paraId="0000005D" w14:textId="77777777" w:rsidR="0045718C" w:rsidRDefault="00000000">
      <w:pPr>
        <w:pBdr>
          <w:top w:val="nil"/>
          <w:left w:val="nil"/>
          <w:bottom w:val="nil"/>
          <w:right w:val="nil"/>
          <w:between w:val="nil"/>
        </w:pBdr>
        <w:spacing w:after="0" w:line="240" w:lineRule="auto"/>
        <w:rPr>
          <w:rFonts w:ascii="Roboto" w:eastAsia="Roboto" w:hAnsi="Roboto" w:cs="Roboto"/>
          <w:b/>
          <w:color w:val="000000"/>
          <w:sz w:val="36"/>
          <w:szCs w:val="36"/>
        </w:rPr>
      </w:pPr>
      <w:r>
        <w:rPr>
          <w:rFonts w:ascii="Roboto" w:eastAsia="Roboto" w:hAnsi="Roboto" w:cs="Roboto"/>
          <w:b/>
          <w:color w:val="000000"/>
          <w:sz w:val="36"/>
          <w:szCs w:val="36"/>
        </w:rPr>
        <w:t xml:space="preserve">Oldfield Consolidated School </w:t>
      </w:r>
    </w:p>
    <w:p w14:paraId="0000005E" w14:textId="77777777" w:rsidR="0045718C" w:rsidRDefault="00000000">
      <w:pPr>
        <w:pBdr>
          <w:top w:val="nil"/>
          <w:left w:val="nil"/>
          <w:bottom w:val="nil"/>
          <w:right w:val="nil"/>
          <w:between w:val="nil"/>
        </w:pBdr>
        <w:spacing w:after="0" w:line="240" w:lineRule="auto"/>
        <w:rPr>
          <w:rFonts w:ascii="Roboto" w:eastAsia="Roboto" w:hAnsi="Roboto" w:cs="Roboto"/>
          <w:color w:val="000000"/>
          <w:sz w:val="36"/>
          <w:szCs w:val="36"/>
        </w:rPr>
      </w:pPr>
      <w:r>
        <w:rPr>
          <w:rFonts w:ascii="Roboto" w:eastAsia="Roboto" w:hAnsi="Roboto" w:cs="Roboto"/>
          <w:color w:val="000000"/>
          <w:sz w:val="36"/>
          <w:szCs w:val="36"/>
        </w:rPr>
        <w:t>School Advisory Council Bylaws</w:t>
      </w:r>
    </w:p>
    <w:p w14:paraId="0000005F" w14:textId="77777777" w:rsidR="0045718C" w:rsidRDefault="0045718C">
      <w:pPr>
        <w:pBdr>
          <w:top w:val="nil"/>
          <w:left w:val="nil"/>
          <w:bottom w:val="nil"/>
          <w:right w:val="nil"/>
          <w:between w:val="nil"/>
        </w:pBdr>
        <w:spacing w:after="0" w:line="240" w:lineRule="auto"/>
        <w:rPr>
          <w:rFonts w:ascii="Roboto" w:eastAsia="Roboto" w:hAnsi="Roboto" w:cs="Roboto"/>
          <w:color w:val="000000"/>
          <w:sz w:val="36"/>
          <w:szCs w:val="36"/>
        </w:rPr>
      </w:pPr>
    </w:p>
    <w:p w14:paraId="00000060" w14:textId="77777777" w:rsidR="0045718C" w:rsidRDefault="00000000">
      <w:pPr>
        <w:pBdr>
          <w:top w:val="nil"/>
          <w:left w:val="nil"/>
          <w:bottom w:val="nil"/>
          <w:right w:val="nil"/>
          <w:between w:val="nil"/>
        </w:pBdr>
        <w:spacing w:after="0" w:line="240" w:lineRule="auto"/>
        <w:rPr>
          <w:rFonts w:ascii="Roboto" w:eastAsia="Roboto" w:hAnsi="Roboto" w:cs="Roboto"/>
          <w:b/>
          <w:color w:val="000000"/>
          <w:sz w:val="24"/>
          <w:szCs w:val="24"/>
        </w:rPr>
      </w:pPr>
      <w:r>
        <w:rPr>
          <w:rFonts w:ascii="Roboto" w:eastAsia="Roboto" w:hAnsi="Roboto" w:cs="Roboto"/>
          <w:b/>
          <w:color w:val="000000"/>
          <w:sz w:val="24"/>
          <w:szCs w:val="24"/>
        </w:rPr>
        <w:t xml:space="preserve">Membership </w:t>
      </w:r>
    </w:p>
    <w:p w14:paraId="00000061"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62"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The Oldfield Consolidated School Advisory Council will have nine voting members which should include three parents/guardians, three school staff members (2 teachers and 1 support staff member), three community members, and the principal. The principal is a permanent, non-voting member. </w:t>
      </w:r>
    </w:p>
    <w:p w14:paraId="00000063" w14:textId="77777777" w:rsidR="0045718C" w:rsidRDefault="0045718C">
      <w:pPr>
        <w:pBdr>
          <w:top w:val="nil"/>
          <w:left w:val="nil"/>
          <w:bottom w:val="nil"/>
          <w:right w:val="nil"/>
          <w:between w:val="nil"/>
        </w:pBdr>
        <w:spacing w:after="0" w:line="240" w:lineRule="auto"/>
        <w:rPr>
          <w:rFonts w:ascii="Roboto" w:eastAsia="Roboto" w:hAnsi="Roboto" w:cs="Roboto"/>
          <w:color w:val="000000"/>
          <w:sz w:val="32"/>
          <w:szCs w:val="32"/>
        </w:rPr>
      </w:pPr>
    </w:p>
    <w:p w14:paraId="00000064" w14:textId="77777777" w:rsidR="0045718C" w:rsidRDefault="00000000">
      <w:pPr>
        <w:pBdr>
          <w:top w:val="nil"/>
          <w:left w:val="nil"/>
          <w:bottom w:val="nil"/>
          <w:right w:val="nil"/>
          <w:between w:val="nil"/>
        </w:pBdr>
        <w:spacing w:after="0" w:line="240" w:lineRule="auto"/>
        <w:rPr>
          <w:rFonts w:ascii="Roboto" w:eastAsia="Roboto" w:hAnsi="Roboto" w:cs="Roboto"/>
          <w:b/>
          <w:color w:val="000000"/>
          <w:sz w:val="24"/>
          <w:szCs w:val="24"/>
        </w:rPr>
      </w:pPr>
      <w:r>
        <w:rPr>
          <w:rFonts w:ascii="Roboto" w:eastAsia="Roboto" w:hAnsi="Roboto" w:cs="Roboto"/>
          <w:b/>
          <w:color w:val="000000"/>
          <w:sz w:val="24"/>
          <w:szCs w:val="24"/>
        </w:rPr>
        <w:t xml:space="preserve">Eligibility for membership </w:t>
      </w:r>
    </w:p>
    <w:p w14:paraId="00000065"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66" w14:textId="77777777" w:rsidR="0045718C" w:rsidRDefault="00000000">
      <w:pPr>
        <w:pBdr>
          <w:top w:val="nil"/>
          <w:left w:val="nil"/>
          <w:bottom w:val="nil"/>
          <w:right w:val="nil"/>
          <w:between w:val="nil"/>
        </w:pBdr>
        <w:spacing w:after="0" w:line="240" w:lineRule="auto"/>
        <w:rPr>
          <w:rFonts w:ascii="Roboto" w:eastAsia="Roboto" w:hAnsi="Roboto" w:cs="Roboto"/>
          <w:i/>
          <w:color w:val="000000"/>
          <w:sz w:val="24"/>
          <w:szCs w:val="24"/>
        </w:rPr>
      </w:pPr>
      <w:r>
        <w:rPr>
          <w:rFonts w:ascii="Roboto" w:eastAsia="Roboto" w:hAnsi="Roboto" w:cs="Roboto"/>
          <w:i/>
          <w:color w:val="000000"/>
          <w:sz w:val="24"/>
          <w:szCs w:val="24"/>
        </w:rPr>
        <w:t>Parents/guardians</w:t>
      </w:r>
    </w:p>
    <w:p w14:paraId="00000067" w14:textId="77777777" w:rsidR="0045718C" w:rsidRDefault="00000000">
      <w:pPr>
        <w:numPr>
          <w:ilvl w:val="0"/>
          <w:numId w:val="4"/>
        </w:numPr>
        <w:pBdr>
          <w:top w:val="nil"/>
          <w:left w:val="nil"/>
          <w:bottom w:val="nil"/>
          <w:right w:val="nil"/>
          <w:between w:val="nil"/>
        </w:pBdr>
        <w:spacing w:after="0" w:line="240" w:lineRule="auto"/>
      </w:pPr>
      <w:r>
        <w:rPr>
          <w:rFonts w:ascii="Roboto" w:eastAsia="Roboto" w:hAnsi="Roboto" w:cs="Roboto"/>
          <w:color w:val="000000"/>
          <w:sz w:val="24"/>
          <w:szCs w:val="24"/>
        </w:rPr>
        <w:t xml:space="preserve">must have a child at Oldfield Consolidated School and cannot be a Halifax Regional Centre for Education (HRCE) employee on staff at Oldfield Consolidated School. </w:t>
      </w:r>
    </w:p>
    <w:p w14:paraId="00000068" w14:textId="77777777" w:rsidR="0045718C" w:rsidRDefault="0045718C">
      <w:pPr>
        <w:pBdr>
          <w:top w:val="nil"/>
          <w:left w:val="nil"/>
          <w:bottom w:val="nil"/>
          <w:right w:val="nil"/>
          <w:between w:val="nil"/>
        </w:pBdr>
        <w:spacing w:after="0" w:line="240" w:lineRule="auto"/>
        <w:rPr>
          <w:rFonts w:ascii="Roboto" w:eastAsia="Roboto" w:hAnsi="Roboto" w:cs="Roboto"/>
          <w:color w:val="000000"/>
          <w:sz w:val="24"/>
          <w:szCs w:val="24"/>
        </w:rPr>
      </w:pPr>
    </w:p>
    <w:p w14:paraId="00000069" w14:textId="77777777" w:rsidR="0045718C" w:rsidRDefault="00000000">
      <w:pPr>
        <w:pBdr>
          <w:top w:val="nil"/>
          <w:left w:val="nil"/>
          <w:bottom w:val="nil"/>
          <w:right w:val="nil"/>
          <w:between w:val="nil"/>
        </w:pBdr>
        <w:spacing w:after="0" w:line="240" w:lineRule="auto"/>
        <w:rPr>
          <w:rFonts w:ascii="Roboto" w:eastAsia="Roboto" w:hAnsi="Roboto" w:cs="Roboto"/>
          <w:i/>
          <w:color w:val="000000"/>
          <w:sz w:val="24"/>
          <w:szCs w:val="24"/>
        </w:rPr>
      </w:pPr>
      <w:r>
        <w:rPr>
          <w:rFonts w:ascii="Roboto" w:eastAsia="Roboto" w:hAnsi="Roboto" w:cs="Roboto"/>
          <w:i/>
          <w:color w:val="000000"/>
          <w:sz w:val="24"/>
          <w:szCs w:val="24"/>
        </w:rPr>
        <w:t xml:space="preserve">Teachers </w:t>
      </w:r>
    </w:p>
    <w:p w14:paraId="0000006A" w14:textId="77777777" w:rsidR="0045718C" w:rsidRDefault="00000000">
      <w:pPr>
        <w:numPr>
          <w:ilvl w:val="0"/>
          <w:numId w:val="4"/>
        </w:numPr>
        <w:pBdr>
          <w:top w:val="nil"/>
          <w:left w:val="nil"/>
          <w:bottom w:val="nil"/>
          <w:right w:val="nil"/>
          <w:between w:val="nil"/>
        </w:pBdr>
        <w:spacing w:after="0" w:line="240" w:lineRule="auto"/>
      </w:pPr>
      <w:r>
        <w:rPr>
          <w:rFonts w:ascii="Roboto" w:eastAsia="Roboto" w:hAnsi="Roboto" w:cs="Roboto"/>
          <w:color w:val="000000"/>
          <w:sz w:val="24"/>
          <w:szCs w:val="24"/>
        </w:rPr>
        <w:t xml:space="preserve">must be a teacher on staff at Oldfield Consolidated School. </w:t>
      </w:r>
    </w:p>
    <w:p w14:paraId="0000006B" w14:textId="77777777" w:rsidR="0045718C" w:rsidRDefault="0045718C">
      <w:pPr>
        <w:pBdr>
          <w:top w:val="nil"/>
          <w:left w:val="nil"/>
          <w:bottom w:val="nil"/>
          <w:right w:val="nil"/>
          <w:between w:val="nil"/>
        </w:pBdr>
        <w:spacing w:after="0" w:line="240" w:lineRule="auto"/>
        <w:rPr>
          <w:rFonts w:ascii="Roboto" w:eastAsia="Roboto" w:hAnsi="Roboto" w:cs="Roboto"/>
          <w:color w:val="000000"/>
          <w:sz w:val="24"/>
          <w:szCs w:val="24"/>
        </w:rPr>
      </w:pPr>
    </w:p>
    <w:p w14:paraId="0000006C" w14:textId="77777777" w:rsidR="0045718C" w:rsidRDefault="00000000">
      <w:pPr>
        <w:pBdr>
          <w:top w:val="nil"/>
          <w:left w:val="nil"/>
          <w:bottom w:val="nil"/>
          <w:right w:val="nil"/>
          <w:between w:val="nil"/>
        </w:pBdr>
        <w:spacing w:after="0" w:line="240" w:lineRule="auto"/>
        <w:rPr>
          <w:rFonts w:ascii="Roboto" w:eastAsia="Roboto" w:hAnsi="Roboto" w:cs="Roboto"/>
          <w:color w:val="000000"/>
          <w:sz w:val="16"/>
          <w:szCs w:val="16"/>
        </w:rPr>
      </w:pPr>
      <w:r>
        <w:rPr>
          <w:rFonts w:ascii="Roboto" w:eastAsia="Roboto" w:hAnsi="Roboto" w:cs="Roboto"/>
          <w:i/>
          <w:color w:val="000000"/>
          <w:sz w:val="24"/>
          <w:szCs w:val="24"/>
        </w:rPr>
        <w:t>Support staff</w:t>
      </w:r>
      <w:r>
        <w:rPr>
          <w:rFonts w:ascii="Roboto" w:eastAsia="Roboto" w:hAnsi="Roboto" w:cs="Roboto"/>
          <w:i/>
          <w:color w:val="000000"/>
          <w:sz w:val="16"/>
          <w:szCs w:val="16"/>
        </w:rPr>
        <w:t xml:space="preserve"> </w:t>
      </w:r>
    </w:p>
    <w:p w14:paraId="0000006D" w14:textId="77777777" w:rsidR="0045718C" w:rsidRDefault="00000000">
      <w:pPr>
        <w:numPr>
          <w:ilvl w:val="0"/>
          <w:numId w:val="4"/>
        </w:numPr>
        <w:pBdr>
          <w:top w:val="nil"/>
          <w:left w:val="nil"/>
          <w:bottom w:val="nil"/>
          <w:right w:val="nil"/>
          <w:between w:val="nil"/>
        </w:pBdr>
        <w:spacing w:after="0" w:line="240" w:lineRule="auto"/>
      </w:pPr>
      <w:r>
        <w:rPr>
          <w:rFonts w:ascii="Roboto" w:eastAsia="Roboto" w:hAnsi="Roboto" w:cs="Roboto"/>
          <w:color w:val="000000"/>
          <w:sz w:val="24"/>
          <w:szCs w:val="24"/>
        </w:rPr>
        <w:t xml:space="preserve">must be on the support staff at Oldfield Consolidated School (e.g., secretary, educational program assistant, librarian, Excel personnel, lunch monitor, caretaker/custodian, bus driver). </w:t>
      </w:r>
    </w:p>
    <w:p w14:paraId="0000006E" w14:textId="77777777" w:rsidR="0045718C" w:rsidRDefault="0045718C">
      <w:pPr>
        <w:pBdr>
          <w:top w:val="nil"/>
          <w:left w:val="nil"/>
          <w:bottom w:val="nil"/>
          <w:right w:val="nil"/>
          <w:between w:val="nil"/>
        </w:pBdr>
        <w:spacing w:after="0" w:line="240" w:lineRule="auto"/>
        <w:rPr>
          <w:rFonts w:ascii="Roboto" w:eastAsia="Roboto" w:hAnsi="Roboto" w:cs="Roboto"/>
          <w:color w:val="000000"/>
          <w:sz w:val="24"/>
          <w:szCs w:val="24"/>
        </w:rPr>
      </w:pPr>
    </w:p>
    <w:p w14:paraId="0000006F" w14:textId="77777777" w:rsidR="0045718C" w:rsidRDefault="00000000">
      <w:pPr>
        <w:pBdr>
          <w:top w:val="nil"/>
          <w:left w:val="nil"/>
          <w:bottom w:val="nil"/>
          <w:right w:val="nil"/>
          <w:between w:val="nil"/>
        </w:pBdr>
        <w:spacing w:after="0" w:line="240" w:lineRule="auto"/>
        <w:rPr>
          <w:rFonts w:ascii="Roboto" w:eastAsia="Roboto" w:hAnsi="Roboto" w:cs="Roboto"/>
          <w:color w:val="000000"/>
          <w:sz w:val="16"/>
          <w:szCs w:val="16"/>
        </w:rPr>
      </w:pPr>
      <w:r>
        <w:rPr>
          <w:rFonts w:ascii="Roboto" w:eastAsia="Roboto" w:hAnsi="Roboto" w:cs="Roboto"/>
          <w:i/>
          <w:color w:val="000000"/>
          <w:sz w:val="24"/>
          <w:szCs w:val="24"/>
        </w:rPr>
        <w:t xml:space="preserve">Community members </w:t>
      </w:r>
    </w:p>
    <w:p w14:paraId="00000070" w14:textId="77777777" w:rsidR="0045718C" w:rsidRDefault="00000000">
      <w:pPr>
        <w:numPr>
          <w:ilvl w:val="0"/>
          <w:numId w:val="4"/>
        </w:numPr>
        <w:pBdr>
          <w:top w:val="nil"/>
          <w:left w:val="nil"/>
          <w:bottom w:val="nil"/>
          <w:right w:val="nil"/>
          <w:between w:val="nil"/>
        </w:pBdr>
        <w:spacing w:after="57" w:line="240" w:lineRule="auto"/>
      </w:pPr>
      <w:r>
        <w:rPr>
          <w:rFonts w:ascii="Roboto" w:eastAsia="Roboto" w:hAnsi="Roboto" w:cs="Roboto"/>
          <w:color w:val="000000"/>
          <w:sz w:val="24"/>
          <w:szCs w:val="24"/>
        </w:rPr>
        <w:t xml:space="preserve">must not be employees of Oldfield Consolidated School. </w:t>
      </w:r>
    </w:p>
    <w:p w14:paraId="00000071" w14:textId="77777777" w:rsidR="0045718C" w:rsidRDefault="00000000">
      <w:pPr>
        <w:numPr>
          <w:ilvl w:val="0"/>
          <w:numId w:val="4"/>
        </w:numPr>
        <w:pBdr>
          <w:top w:val="nil"/>
          <w:left w:val="nil"/>
          <w:bottom w:val="nil"/>
          <w:right w:val="nil"/>
          <w:between w:val="nil"/>
        </w:pBdr>
        <w:spacing w:after="57" w:line="240" w:lineRule="auto"/>
      </w:pPr>
      <w:r>
        <w:rPr>
          <w:rFonts w:ascii="Roboto" w:eastAsia="Roboto" w:hAnsi="Roboto" w:cs="Roboto"/>
          <w:color w:val="000000"/>
          <w:sz w:val="24"/>
          <w:szCs w:val="24"/>
        </w:rPr>
        <w:t xml:space="preserve">must not have children registered at Oldfield Consolidated School. </w:t>
      </w:r>
    </w:p>
    <w:p w14:paraId="00000072" w14:textId="77777777" w:rsidR="0045718C" w:rsidRDefault="00000000">
      <w:pPr>
        <w:numPr>
          <w:ilvl w:val="0"/>
          <w:numId w:val="4"/>
        </w:numPr>
        <w:pBdr>
          <w:top w:val="nil"/>
          <w:left w:val="nil"/>
          <w:bottom w:val="nil"/>
          <w:right w:val="nil"/>
          <w:between w:val="nil"/>
        </w:pBdr>
        <w:spacing w:after="0" w:line="240" w:lineRule="auto"/>
      </w:pPr>
      <w:r>
        <w:rPr>
          <w:rFonts w:ascii="Roboto" w:eastAsia="Roboto" w:hAnsi="Roboto" w:cs="Roboto"/>
          <w:color w:val="000000"/>
          <w:sz w:val="24"/>
          <w:szCs w:val="24"/>
        </w:rPr>
        <w:t xml:space="preserve">must reside in the geographical area served by Oldfield Consolidated School or provide a service to or within the geographical area served by Oldfield Consolidated School. </w:t>
      </w:r>
    </w:p>
    <w:p w14:paraId="00000073" w14:textId="77777777" w:rsidR="0045718C" w:rsidRDefault="0045718C">
      <w:pPr>
        <w:pBdr>
          <w:top w:val="nil"/>
          <w:left w:val="nil"/>
          <w:bottom w:val="nil"/>
          <w:right w:val="nil"/>
          <w:between w:val="nil"/>
        </w:pBdr>
        <w:spacing w:after="0" w:line="240" w:lineRule="auto"/>
        <w:rPr>
          <w:rFonts w:ascii="Roboto" w:eastAsia="Roboto" w:hAnsi="Roboto" w:cs="Roboto"/>
          <w:color w:val="000000"/>
          <w:sz w:val="32"/>
          <w:szCs w:val="32"/>
        </w:rPr>
      </w:pPr>
    </w:p>
    <w:p w14:paraId="00000074" w14:textId="77777777" w:rsidR="0045718C" w:rsidRDefault="00000000">
      <w:pPr>
        <w:pBdr>
          <w:top w:val="nil"/>
          <w:left w:val="nil"/>
          <w:bottom w:val="nil"/>
          <w:right w:val="nil"/>
          <w:between w:val="nil"/>
        </w:pBdr>
        <w:spacing w:after="0" w:line="240" w:lineRule="auto"/>
        <w:rPr>
          <w:rFonts w:ascii="Roboto" w:eastAsia="Roboto" w:hAnsi="Roboto" w:cs="Roboto"/>
          <w:b/>
          <w:color w:val="000000"/>
          <w:sz w:val="24"/>
          <w:szCs w:val="24"/>
        </w:rPr>
      </w:pPr>
      <w:r>
        <w:rPr>
          <w:rFonts w:ascii="Roboto" w:eastAsia="Roboto" w:hAnsi="Roboto" w:cs="Roboto"/>
          <w:b/>
          <w:color w:val="000000"/>
          <w:sz w:val="24"/>
          <w:szCs w:val="24"/>
        </w:rPr>
        <w:t xml:space="preserve">Elections and appointments </w:t>
      </w:r>
    </w:p>
    <w:p w14:paraId="00000075"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76"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Elections will be held in September and are usually by secret ballot. Appointments of community members will occur prior to the October meeting. </w:t>
      </w:r>
    </w:p>
    <w:p w14:paraId="00000077" w14:textId="77777777" w:rsidR="0045718C" w:rsidRDefault="0045718C">
      <w:pPr>
        <w:pBdr>
          <w:top w:val="nil"/>
          <w:left w:val="nil"/>
          <w:bottom w:val="nil"/>
          <w:right w:val="nil"/>
          <w:between w:val="nil"/>
        </w:pBdr>
        <w:spacing w:after="0" w:line="240" w:lineRule="auto"/>
        <w:rPr>
          <w:rFonts w:ascii="Roboto" w:eastAsia="Roboto" w:hAnsi="Roboto" w:cs="Roboto"/>
          <w:color w:val="000000"/>
          <w:sz w:val="24"/>
          <w:szCs w:val="24"/>
        </w:rPr>
      </w:pPr>
    </w:p>
    <w:p w14:paraId="00000078" w14:textId="77777777" w:rsidR="0045718C" w:rsidRDefault="00000000">
      <w:pPr>
        <w:pBdr>
          <w:top w:val="nil"/>
          <w:left w:val="nil"/>
          <w:bottom w:val="nil"/>
          <w:right w:val="nil"/>
          <w:between w:val="nil"/>
        </w:pBdr>
        <w:spacing w:after="0" w:line="240" w:lineRule="auto"/>
        <w:rPr>
          <w:rFonts w:ascii="Roboto" w:eastAsia="Roboto" w:hAnsi="Roboto" w:cs="Roboto"/>
          <w:i/>
          <w:color w:val="000000"/>
          <w:sz w:val="24"/>
          <w:szCs w:val="24"/>
        </w:rPr>
      </w:pPr>
      <w:r>
        <w:rPr>
          <w:rFonts w:ascii="Roboto" w:eastAsia="Roboto" w:hAnsi="Roboto" w:cs="Roboto"/>
          <w:i/>
          <w:color w:val="000000"/>
          <w:sz w:val="24"/>
          <w:szCs w:val="24"/>
        </w:rPr>
        <w:t>Parents/guardians</w:t>
      </w:r>
    </w:p>
    <w:p w14:paraId="00000079" w14:textId="77777777" w:rsidR="0045718C" w:rsidRDefault="00000000">
      <w:pPr>
        <w:pBdr>
          <w:top w:val="nil"/>
          <w:left w:val="nil"/>
          <w:bottom w:val="nil"/>
          <w:right w:val="nil"/>
          <w:between w:val="nil"/>
        </w:pBdr>
        <w:spacing w:after="0" w:line="240" w:lineRule="auto"/>
        <w:rPr>
          <w:rFonts w:ascii="Roboto" w:eastAsia="Roboto" w:hAnsi="Roboto" w:cs="Roboto"/>
          <w:color w:val="000000"/>
          <w:sz w:val="10"/>
          <w:szCs w:val="10"/>
        </w:rPr>
      </w:pPr>
      <w:r>
        <w:rPr>
          <w:rFonts w:ascii="Roboto" w:eastAsia="Roboto" w:hAnsi="Roboto" w:cs="Roboto"/>
          <w:color w:val="000000"/>
          <w:sz w:val="10"/>
          <w:szCs w:val="10"/>
        </w:rPr>
        <w:t xml:space="preserve"> </w:t>
      </w:r>
    </w:p>
    <w:p w14:paraId="0000007A"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A call for nominations may be made during the first two weeks of September through the school website and/or newsletters sent home, with a day designated for voting in late September. Nominations will close one week prior to a duly advertised voting </w:t>
      </w:r>
      <w:r>
        <w:rPr>
          <w:rFonts w:ascii="Roboto" w:eastAsia="Roboto" w:hAnsi="Roboto" w:cs="Roboto"/>
          <w:color w:val="000000"/>
          <w:sz w:val="24"/>
          <w:szCs w:val="24"/>
        </w:rPr>
        <w:lastRenderedPageBreak/>
        <w:t xml:space="preserve">meeting. Nominations will be received by the school principal and forwarded to the school advisory council chair. Election will be by a simple majority vote of eligible parents/guardians at a designated voting meeting. Eligible parents/guardians are those who have children enrolled in Oldfield Consolidated School. In the event of a tie, a run-off election will be organized. </w:t>
      </w:r>
    </w:p>
    <w:p w14:paraId="0000007B" w14:textId="77777777" w:rsidR="0045718C" w:rsidRDefault="00000000">
      <w:pPr>
        <w:pBdr>
          <w:top w:val="nil"/>
          <w:left w:val="nil"/>
          <w:bottom w:val="nil"/>
          <w:right w:val="nil"/>
          <w:between w:val="nil"/>
        </w:pBdr>
        <w:spacing w:after="0" w:line="240" w:lineRule="auto"/>
        <w:rPr>
          <w:rFonts w:ascii="Roboto" w:eastAsia="Roboto" w:hAnsi="Roboto" w:cs="Roboto"/>
          <w:i/>
          <w:color w:val="000000"/>
          <w:sz w:val="24"/>
          <w:szCs w:val="24"/>
        </w:rPr>
      </w:pPr>
      <w:r>
        <w:rPr>
          <w:rFonts w:ascii="Roboto" w:eastAsia="Roboto" w:hAnsi="Roboto" w:cs="Roboto"/>
          <w:i/>
          <w:color w:val="000000"/>
          <w:sz w:val="24"/>
          <w:szCs w:val="24"/>
        </w:rPr>
        <w:t xml:space="preserve">Teachers and support staff </w:t>
      </w:r>
    </w:p>
    <w:p w14:paraId="0000007C"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7D"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Teachers and support staff will elect/choose their own representatives in September by the method of their choice. </w:t>
      </w:r>
    </w:p>
    <w:p w14:paraId="0000007E" w14:textId="77777777" w:rsidR="0045718C" w:rsidRDefault="0045718C">
      <w:pPr>
        <w:pBdr>
          <w:top w:val="nil"/>
          <w:left w:val="nil"/>
          <w:bottom w:val="nil"/>
          <w:right w:val="nil"/>
          <w:between w:val="nil"/>
        </w:pBdr>
        <w:spacing w:after="0" w:line="240" w:lineRule="auto"/>
        <w:rPr>
          <w:rFonts w:ascii="Roboto" w:eastAsia="Roboto" w:hAnsi="Roboto" w:cs="Roboto"/>
          <w:color w:val="000000"/>
          <w:sz w:val="24"/>
          <w:szCs w:val="24"/>
        </w:rPr>
      </w:pPr>
    </w:p>
    <w:p w14:paraId="0000007F" w14:textId="77777777" w:rsidR="0045718C" w:rsidRDefault="00000000">
      <w:pPr>
        <w:pBdr>
          <w:top w:val="nil"/>
          <w:left w:val="nil"/>
          <w:bottom w:val="nil"/>
          <w:right w:val="nil"/>
          <w:between w:val="nil"/>
        </w:pBdr>
        <w:spacing w:after="0" w:line="240" w:lineRule="auto"/>
        <w:rPr>
          <w:rFonts w:ascii="Roboto" w:eastAsia="Roboto" w:hAnsi="Roboto" w:cs="Roboto"/>
          <w:i/>
          <w:color w:val="000000"/>
          <w:sz w:val="24"/>
          <w:szCs w:val="24"/>
        </w:rPr>
      </w:pPr>
      <w:r>
        <w:rPr>
          <w:rFonts w:ascii="Roboto" w:eastAsia="Roboto" w:hAnsi="Roboto" w:cs="Roboto"/>
          <w:i/>
          <w:color w:val="000000"/>
          <w:sz w:val="24"/>
          <w:szCs w:val="24"/>
        </w:rPr>
        <w:t xml:space="preserve">Community members </w:t>
      </w:r>
    </w:p>
    <w:p w14:paraId="00000080"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81"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The community member will be appointed to the school advisory council by the SAC prior to the October meeting so that the executive can be selected. The position may be advertised on the school website and/or the local newspaper. </w:t>
      </w:r>
    </w:p>
    <w:p w14:paraId="00000082" w14:textId="77777777" w:rsidR="0045718C" w:rsidRDefault="0045718C">
      <w:pPr>
        <w:pBdr>
          <w:top w:val="nil"/>
          <w:left w:val="nil"/>
          <w:bottom w:val="nil"/>
          <w:right w:val="nil"/>
          <w:between w:val="nil"/>
        </w:pBdr>
        <w:spacing w:after="0" w:line="240" w:lineRule="auto"/>
        <w:rPr>
          <w:rFonts w:ascii="Roboto" w:eastAsia="Roboto" w:hAnsi="Roboto" w:cs="Roboto"/>
          <w:color w:val="000000"/>
          <w:sz w:val="32"/>
          <w:szCs w:val="32"/>
        </w:rPr>
      </w:pPr>
    </w:p>
    <w:p w14:paraId="00000083" w14:textId="77777777" w:rsidR="0045718C" w:rsidRDefault="00000000">
      <w:pPr>
        <w:pBdr>
          <w:top w:val="nil"/>
          <w:left w:val="nil"/>
          <w:bottom w:val="nil"/>
          <w:right w:val="nil"/>
          <w:between w:val="nil"/>
        </w:pBdr>
        <w:spacing w:after="0" w:line="240" w:lineRule="auto"/>
        <w:rPr>
          <w:rFonts w:ascii="Roboto" w:eastAsia="Roboto" w:hAnsi="Roboto" w:cs="Roboto"/>
          <w:b/>
          <w:color w:val="000000"/>
          <w:sz w:val="24"/>
          <w:szCs w:val="24"/>
        </w:rPr>
      </w:pPr>
      <w:r>
        <w:rPr>
          <w:rFonts w:ascii="Roboto" w:eastAsia="Roboto" w:hAnsi="Roboto" w:cs="Roboto"/>
          <w:b/>
          <w:color w:val="000000"/>
          <w:sz w:val="24"/>
          <w:szCs w:val="24"/>
        </w:rPr>
        <w:t xml:space="preserve">Terms of service </w:t>
      </w:r>
    </w:p>
    <w:p w14:paraId="00000084"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85"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Terms of service for each representative group are the following: </w:t>
      </w:r>
    </w:p>
    <w:p w14:paraId="00000086"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87" w14:textId="77777777" w:rsidR="0045718C" w:rsidRDefault="00000000">
      <w:pPr>
        <w:numPr>
          <w:ilvl w:val="0"/>
          <w:numId w:val="6"/>
        </w:numPr>
        <w:pBdr>
          <w:top w:val="nil"/>
          <w:left w:val="nil"/>
          <w:bottom w:val="nil"/>
          <w:right w:val="nil"/>
          <w:between w:val="nil"/>
        </w:pBdr>
        <w:spacing w:after="55" w:line="240" w:lineRule="auto"/>
        <w:rPr>
          <w:rFonts w:ascii="Roboto" w:eastAsia="Roboto" w:hAnsi="Roboto" w:cs="Roboto"/>
          <w:color w:val="000000"/>
          <w:sz w:val="24"/>
          <w:szCs w:val="24"/>
        </w:rPr>
      </w:pPr>
      <w:r>
        <w:rPr>
          <w:rFonts w:ascii="Roboto" w:eastAsia="Roboto" w:hAnsi="Roboto" w:cs="Roboto"/>
          <w:color w:val="000000"/>
          <w:sz w:val="24"/>
          <w:szCs w:val="24"/>
        </w:rPr>
        <w:t xml:space="preserve">Parents/guardians are elected for a term of three years. Parents/guardians elected or appointed to fill a vacancy are elected or appointed for the remainder of the term. </w:t>
      </w:r>
    </w:p>
    <w:p w14:paraId="00000088" w14:textId="77777777" w:rsidR="0045718C" w:rsidRDefault="00000000">
      <w:pPr>
        <w:numPr>
          <w:ilvl w:val="0"/>
          <w:numId w:val="6"/>
        </w:numPr>
        <w:pBdr>
          <w:top w:val="nil"/>
          <w:left w:val="nil"/>
          <w:bottom w:val="nil"/>
          <w:right w:val="nil"/>
          <w:between w:val="nil"/>
        </w:pBdr>
        <w:spacing w:after="55" w:line="240" w:lineRule="auto"/>
        <w:rPr>
          <w:rFonts w:ascii="Roboto" w:eastAsia="Roboto" w:hAnsi="Roboto" w:cs="Roboto"/>
          <w:color w:val="000000"/>
          <w:sz w:val="24"/>
          <w:szCs w:val="24"/>
        </w:rPr>
      </w:pPr>
      <w:r>
        <w:rPr>
          <w:rFonts w:ascii="Roboto" w:eastAsia="Roboto" w:hAnsi="Roboto" w:cs="Roboto"/>
          <w:color w:val="000000"/>
          <w:sz w:val="24"/>
          <w:szCs w:val="24"/>
        </w:rPr>
        <w:t xml:space="preserve">Teachers and support staff are elected/chosen from their respective group for a term of three years. Teachers and support staff elected or appointed to fill a vacancy are elected or appointed for the remainder of the term. </w:t>
      </w:r>
    </w:p>
    <w:p w14:paraId="00000089" w14:textId="77777777" w:rsidR="0045718C" w:rsidRDefault="00000000">
      <w:pPr>
        <w:numPr>
          <w:ilvl w:val="0"/>
          <w:numId w:val="6"/>
        </w:numPr>
        <w:pBdr>
          <w:top w:val="nil"/>
          <w:left w:val="nil"/>
          <w:bottom w:val="nil"/>
          <w:right w:val="nil"/>
          <w:between w:val="nil"/>
        </w:pBdr>
        <w:spacing w:after="55" w:line="240" w:lineRule="auto"/>
        <w:rPr>
          <w:rFonts w:ascii="Roboto" w:eastAsia="Roboto" w:hAnsi="Roboto" w:cs="Roboto"/>
          <w:color w:val="000000"/>
          <w:sz w:val="24"/>
          <w:szCs w:val="24"/>
        </w:rPr>
      </w:pPr>
      <w:r>
        <w:rPr>
          <w:rFonts w:ascii="Roboto" w:eastAsia="Roboto" w:hAnsi="Roboto" w:cs="Roboto"/>
          <w:color w:val="000000"/>
          <w:sz w:val="24"/>
          <w:szCs w:val="24"/>
        </w:rPr>
        <w:t xml:space="preserve">Community members are appointed for a term of three years. Community members appointed to fill a vacancy are appointed for the remainder of the term. </w:t>
      </w:r>
    </w:p>
    <w:p w14:paraId="0000008A" w14:textId="77777777" w:rsidR="0045718C" w:rsidRDefault="00000000">
      <w:pPr>
        <w:numPr>
          <w:ilvl w:val="0"/>
          <w:numId w:val="6"/>
        </w:numPr>
        <w:pBdr>
          <w:top w:val="nil"/>
          <w:left w:val="nil"/>
          <w:bottom w:val="nil"/>
          <w:right w:val="nil"/>
          <w:between w:val="nil"/>
        </w:pBdr>
        <w:spacing w:after="55" w:line="240" w:lineRule="auto"/>
        <w:rPr>
          <w:rFonts w:ascii="Roboto" w:eastAsia="Roboto" w:hAnsi="Roboto" w:cs="Roboto"/>
          <w:color w:val="000000"/>
          <w:sz w:val="24"/>
          <w:szCs w:val="24"/>
        </w:rPr>
      </w:pPr>
      <w:r>
        <w:rPr>
          <w:rFonts w:ascii="Roboto" w:eastAsia="Roboto" w:hAnsi="Roboto" w:cs="Roboto"/>
          <w:color w:val="000000"/>
          <w:sz w:val="24"/>
          <w:szCs w:val="24"/>
        </w:rPr>
        <w:t xml:space="preserve">All members can re-offer for election or appointment to the SAC at the end of their term, to a maximum of three consecutive terms. </w:t>
      </w:r>
    </w:p>
    <w:p w14:paraId="0000008B" w14:textId="77777777" w:rsidR="0045718C" w:rsidRDefault="00000000">
      <w:pPr>
        <w:numPr>
          <w:ilvl w:val="0"/>
          <w:numId w:val="6"/>
        </w:numPr>
        <w:pBdr>
          <w:top w:val="nil"/>
          <w:left w:val="nil"/>
          <w:bottom w:val="nil"/>
          <w:right w:val="nil"/>
          <w:between w:val="nil"/>
        </w:pBdr>
        <w:spacing w:after="55" w:line="240" w:lineRule="auto"/>
        <w:rPr>
          <w:rFonts w:ascii="Roboto" w:eastAsia="Roboto" w:hAnsi="Roboto" w:cs="Roboto"/>
          <w:color w:val="000000"/>
          <w:sz w:val="24"/>
          <w:szCs w:val="24"/>
        </w:rPr>
      </w:pPr>
      <w:r>
        <w:rPr>
          <w:rFonts w:ascii="Roboto" w:eastAsia="Roboto" w:hAnsi="Roboto" w:cs="Roboto"/>
          <w:color w:val="000000"/>
          <w:sz w:val="24"/>
          <w:szCs w:val="24"/>
        </w:rPr>
        <w:t xml:space="preserve">The principal position is permanent. </w:t>
      </w:r>
    </w:p>
    <w:p w14:paraId="0000008C" w14:textId="77777777" w:rsidR="0045718C" w:rsidRDefault="00000000">
      <w:pPr>
        <w:numPr>
          <w:ilvl w:val="0"/>
          <w:numId w:val="6"/>
        </w:numPr>
        <w:pBdr>
          <w:top w:val="nil"/>
          <w:left w:val="nil"/>
          <w:bottom w:val="nil"/>
          <w:right w:val="nil"/>
          <w:between w:val="nil"/>
        </w:pBdr>
        <w:spacing w:after="55" w:line="240" w:lineRule="auto"/>
        <w:rPr>
          <w:rFonts w:ascii="Roboto" w:eastAsia="Roboto" w:hAnsi="Roboto" w:cs="Roboto"/>
          <w:color w:val="000000"/>
          <w:sz w:val="24"/>
          <w:szCs w:val="24"/>
        </w:rPr>
      </w:pPr>
      <w:r>
        <w:rPr>
          <w:rFonts w:ascii="Roboto" w:eastAsia="Roboto" w:hAnsi="Roboto" w:cs="Roboto"/>
          <w:color w:val="000000"/>
          <w:sz w:val="24"/>
          <w:szCs w:val="24"/>
        </w:rPr>
        <w:t xml:space="preserve">A council member elected to an executive position may serve in that position for a maximum of three consecutive one-year terms.   </w:t>
      </w:r>
    </w:p>
    <w:p w14:paraId="0000008D" w14:textId="77777777" w:rsidR="0045718C" w:rsidRDefault="0045718C">
      <w:pPr>
        <w:pBdr>
          <w:top w:val="nil"/>
          <w:left w:val="nil"/>
          <w:bottom w:val="nil"/>
          <w:right w:val="nil"/>
          <w:between w:val="nil"/>
        </w:pBdr>
        <w:spacing w:after="0" w:line="240" w:lineRule="auto"/>
        <w:rPr>
          <w:rFonts w:ascii="Roboto" w:eastAsia="Roboto" w:hAnsi="Roboto" w:cs="Roboto"/>
          <w:color w:val="000000"/>
          <w:sz w:val="32"/>
          <w:szCs w:val="32"/>
        </w:rPr>
      </w:pPr>
    </w:p>
    <w:p w14:paraId="0000008E" w14:textId="77777777" w:rsidR="0045718C" w:rsidRDefault="00000000">
      <w:pPr>
        <w:pBdr>
          <w:top w:val="nil"/>
          <w:left w:val="nil"/>
          <w:bottom w:val="nil"/>
          <w:right w:val="nil"/>
          <w:between w:val="nil"/>
        </w:pBdr>
        <w:spacing w:after="0" w:line="240" w:lineRule="auto"/>
        <w:rPr>
          <w:rFonts w:ascii="Roboto" w:eastAsia="Roboto" w:hAnsi="Roboto" w:cs="Roboto"/>
          <w:b/>
          <w:color w:val="000000"/>
          <w:sz w:val="24"/>
          <w:szCs w:val="24"/>
        </w:rPr>
      </w:pPr>
      <w:r>
        <w:rPr>
          <w:rFonts w:ascii="Roboto" w:eastAsia="Roboto" w:hAnsi="Roboto" w:cs="Roboto"/>
          <w:b/>
          <w:color w:val="000000"/>
          <w:sz w:val="24"/>
          <w:szCs w:val="24"/>
        </w:rPr>
        <w:t xml:space="preserve">Vacancies </w:t>
      </w:r>
    </w:p>
    <w:p w14:paraId="0000008F"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90"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Should a vacancy arise, it will be addressed as follows: </w:t>
      </w:r>
    </w:p>
    <w:p w14:paraId="00000091"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92" w14:textId="77777777" w:rsidR="0045718C" w:rsidRDefault="00000000">
      <w:pPr>
        <w:numPr>
          <w:ilvl w:val="0"/>
          <w:numId w:val="8"/>
        </w:numPr>
        <w:pBdr>
          <w:top w:val="nil"/>
          <w:left w:val="nil"/>
          <w:bottom w:val="nil"/>
          <w:right w:val="nil"/>
          <w:between w:val="nil"/>
        </w:pBdr>
        <w:spacing w:after="57" w:line="240" w:lineRule="auto"/>
        <w:rPr>
          <w:rFonts w:ascii="Roboto" w:eastAsia="Roboto" w:hAnsi="Roboto" w:cs="Roboto"/>
          <w:color w:val="000000"/>
          <w:sz w:val="24"/>
          <w:szCs w:val="24"/>
        </w:rPr>
      </w:pPr>
      <w:r>
        <w:rPr>
          <w:rFonts w:ascii="Roboto" w:eastAsia="Roboto" w:hAnsi="Roboto" w:cs="Roboto"/>
          <w:color w:val="000000"/>
          <w:sz w:val="24"/>
          <w:szCs w:val="24"/>
        </w:rPr>
        <w:t>Vacancies on the SAC will be filled from the relevant membership group.</w:t>
      </w:r>
    </w:p>
    <w:p w14:paraId="00000093" w14:textId="77777777" w:rsidR="0045718C" w:rsidRDefault="00000000">
      <w:pPr>
        <w:numPr>
          <w:ilvl w:val="0"/>
          <w:numId w:val="8"/>
        </w:numPr>
        <w:pBdr>
          <w:top w:val="nil"/>
          <w:left w:val="nil"/>
          <w:bottom w:val="nil"/>
          <w:right w:val="nil"/>
          <w:between w:val="nil"/>
        </w:pBdr>
        <w:spacing w:after="57" w:line="240" w:lineRule="auto"/>
        <w:rPr>
          <w:rFonts w:ascii="Roboto" w:eastAsia="Roboto" w:hAnsi="Roboto" w:cs="Roboto"/>
          <w:color w:val="000000"/>
          <w:sz w:val="24"/>
          <w:szCs w:val="24"/>
        </w:rPr>
      </w:pPr>
      <w:r>
        <w:rPr>
          <w:rFonts w:ascii="Roboto" w:eastAsia="Roboto" w:hAnsi="Roboto" w:cs="Roboto"/>
          <w:color w:val="000000"/>
          <w:sz w:val="24"/>
          <w:szCs w:val="24"/>
        </w:rPr>
        <w:t xml:space="preserve">Vacancies of less than six months may be filled by school advisory council appointment. </w:t>
      </w:r>
    </w:p>
    <w:p w14:paraId="00000094" w14:textId="77777777" w:rsidR="0045718C" w:rsidRDefault="00000000">
      <w:pPr>
        <w:numPr>
          <w:ilvl w:val="0"/>
          <w:numId w:val="8"/>
        </w:numPr>
        <w:pBdr>
          <w:top w:val="nil"/>
          <w:left w:val="nil"/>
          <w:bottom w:val="nil"/>
          <w:right w:val="nil"/>
          <w:between w:val="nil"/>
        </w:pBdr>
        <w:spacing w:after="57" w:line="240" w:lineRule="auto"/>
        <w:rPr>
          <w:rFonts w:ascii="Roboto" w:eastAsia="Roboto" w:hAnsi="Roboto" w:cs="Roboto"/>
          <w:color w:val="000000"/>
          <w:sz w:val="24"/>
          <w:szCs w:val="24"/>
        </w:rPr>
      </w:pPr>
      <w:r>
        <w:rPr>
          <w:rFonts w:ascii="Roboto" w:eastAsia="Roboto" w:hAnsi="Roboto" w:cs="Roboto"/>
          <w:color w:val="000000"/>
          <w:sz w:val="24"/>
          <w:szCs w:val="24"/>
        </w:rPr>
        <w:t xml:space="preserve">Vacancies of longer than six months will be filled according to the bylaws governing elections or appointment of the appropriate membership groups to fill the remainder of the vacated term. </w:t>
      </w:r>
    </w:p>
    <w:p w14:paraId="00000095" w14:textId="77777777" w:rsidR="0045718C" w:rsidRDefault="0045718C">
      <w:pPr>
        <w:pBdr>
          <w:top w:val="nil"/>
          <w:left w:val="nil"/>
          <w:bottom w:val="nil"/>
          <w:right w:val="nil"/>
          <w:between w:val="nil"/>
        </w:pBdr>
        <w:spacing w:after="0" w:line="240" w:lineRule="auto"/>
        <w:rPr>
          <w:rFonts w:ascii="Roboto" w:eastAsia="Roboto" w:hAnsi="Roboto" w:cs="Roboto"/>
          <w:color w:val="000000"/>
          <w:sz w:val="32"/>
          <w:szCs w:val="32"/>
        </w:rPr>
      </w:pPr>
    </w:p>
    <w:p w14:paraId="00000096" w14:textId="77777777" w:rsidR="0045718C" w:rsidRDefault="00000000">
      <w:pPr>
        <w:pBdr>
          <w:top w:val="nil"/>
          <w:left w:val="nil"/>
          <w:bottom w:val="nil"/>
          <w:right w:val="nil"/>
          <w:between w:val="nil"/>
        </w:pBdr>
        <w:spacing w:after="0" w:line="240" w:lineRule="auto"/>
        <w:rPr>
          <w:rFonts w:ascii="Roboto" w:eastAsia="Roboto" w:hAnsi="Roboto" w:cs="Roboto"/>
          <w:b/>
          <w:color w:val="000000"/>
          <w:sz w:val="24"/>
          <w:szCs w:val="24"/>
        </w:rPr>
      </w:pPr>
      <w:r>
        <w:rPr>
          <w:rFonts w:ascii="Roboto" w:eastAsia="Roboto" w:hAnsi="Roboto" w:cs="Roboto"/>
          <w:b/>
          <w:color w:val="000000"/>
          <w:sz w:val="24"/>
          <w:szCs w:val="24"/>
        </w:rPr>
        <w:t xml:space="preserve">Executive </w:t>
      </w:r>
    </w:p>
    <w:p w14:paraId="00000097"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98"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The executive will consist of a chair, vice chair, secretary, and principal. The selection of the chair, vice chair and secretary will be done annually at the October meeting. The chair, vice chair and secretary will be selected from those school advisory council members other than the principal and will serve a term of three years. </w:t>
      </w:r>
    </w:p>
    <w:p w14:paraId="00000099"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 </w:t>
      </w:r>
    </w:p>
    <w:p w14:paraId="0000009A" w14:textId="77777777" w:rsidR="0045718C" w:rsidRDefault="0045718C">
      <w:pPr>
        <w:pBdr>
          <w:top w:val="nil"/>
          <w:left w:val="nil"/>
          <w:bottom w:val="nil"/>
          <w:right w:val="nil"/>
          <w:between w:val="nil"/>
        </w:pBdr>
        <w:spacing w:after="0" w:line="240" w:lineRule="auto"/>
        <w:rPr>
          <w:rFonts w:ascii="Roboto" w:eastAsia="Roboto" w:hAnsi="Roboto" w:cs="Roboto"/>
          <w:color w:val="000000"/>
          <w:sz w:val="24"/>
          <w:szCs w:val="24"/>
        </w:rPr>
      </w:pPr>
    </w:p>
    <w:p w14:paraId="0000009B" w14:textId="77777777" w:rsidR="0045718C" w:rsidRDefault="00000000">
      <w:pPr>
        <w:pBdr>
          <w:top w:val="nil"/>
          <w:left w:val="nil"/>
          <w:bottom w:val="nil"/>
          <w:right w:val="nil"/>
          <w:between w:val="nil"/>
        </w:pBdr>
        <w:spacing w:after="0" w:line="240" w:lineRule="auto"/>
        <w:rPr>
          <w:rFonts w:ascii="Roboto" w:eastAsia="Roboto" w:hAnsi="Roboto" w:cs="Roboto"/>
          <w:b/>
          <w:color w:val="000000"/>
          <w:sz w:val="24"/>
          <w:szCs w:val="24"/>
        </w:rPr>
      </w:pPr>
      <w:r>
        <w:rPr>
          <w:rFonts w:ascii="Roboto" w:eastAsia="Roboto" w:hAnsi="Roboto" w:cs="Roboto"/>
          <w:b/>
          <w:color w:val="000000"/>
          <w:sz w:val="24"/>
          <w:szCs w:val="24"/>
        </w:rPr>
        <w:t xml:space="preserve">Agenda and meeting summary </w:t>
      </w:r>
    </w:p>
    <w:p w14:paraId="0000009C"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9D"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The chair will draw up the meeting agenda in consultation with the principal five days prior to each meeting. Copies of the agenda will be distributed to each member by email, along with any other information that is relevant to the agenda items. Agendas from each meeting will be kept in Oldfield Consolidated School’s records, in either print or electronic format. Agendas will be made available to the public upon request and posted on the school website. </w:t>
      </w:r>
    </w:p>
    <w:p w14:paraId="0000009E" w14:textId="77777777" w:rsidR="0045718C" w:rsidRDefault="0045718C">
      <w:pPr>
        <w:pBdr>
          <w:top w:val="nil"/>
          <w:left w:val="nil"/>
          <w:bottom w:val="nil"/>
          <w:right w:val="nil"/>
          <w:between w:val="nil"/>
        </w:pBdr>
        <w:spacing w:after="0" w:line="240" w:lineRule="auto"/>
        <w:rPr>
          <w:rFonts w:ascii="Roboto" w:eastAsia="Roboto" w:hAnsi="Roboto" w:cs="Roboto"/>
          <w:color w:val="000000"/>
          <w:sz w:val="24"/>
          <w:szCs w:val="24"/>
        </w:rPr>
      </w:pPr>
    </w:p>
    <w:p w14:paraId="0000009F"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The secretary will prepare a meeting summary for each school advisory council meeting, which will include highlights of key decisions and actions. Once approved at the subsequent meeting, the meeting summaries will be given to the principal of Oldfield Consolidated School to be included in the school record in either print or electronic format. Meeting summaries will be made available to the public upon request and posted on the school website. </w:t>
      </w:r>
    </w:p>
    <w:p w14:paraId="000000A0" w14:textId="77777777" w:rsidR="0045718C" w:rsidRDefault="0045718C">
      <w:pPr>
        <w:pBdr>
          <w:top w:val="nil"/>
          <w:left w:val="nil"/>
          <w:bottom w:val="nil"/>
          <w:right w:val="nil"/>
          <w:between w:val="nil"/>
        </w:pBdr>
        <w:spacing w:after="0" w:line="240" w:lineRule="auto"/>
        <w:rPr>
          <w:rFonts w:ascii="Roboto" w:eastAsia="Roboto" w:hAnsi="Roboto" w:cs="Roboto"/>
          <w:color w:val="000000"/>
          <w:sz w:val="32"/>
          <w:szCs w:val="32"/>
        </w:rPr>
      </w:pPr>
    </w:p>
    <w:p w14:paraId="000000A1" w14:textId="77777777" w:rsidR="0045718C" w:rsidRDefault="00000000">
      <w:pPr>
        <w:pBdr>
          <w:top w:val="nil"/>
          <w:left w:val="nil"/>
          <w:bottom w:val="nil"/>
          <w:right w:val="nil"/>
          <w:between w:val="nil"/>
        </w:pBdr>
        <w:spacing w:after="0" w:line="240" w:lineRule="auto"/>
        <w:rPr>
          <w:rFonts w:ascii="Roboto" w:eastAsia="Roboto" w:hAnsi="Roboto" w:cs="Roboto"/>
          <w:b/>
          <w:color w:val="000000"/>
          <w:sz w:val="24"/>
          <w:szCs w:val="24"/>
        </w:rPr>
      </w:pPr>
      <w:r>
        <w:rPr>
          <w:rFonts w:ascii="Roboto" w:eastAsia="Roboto" w:hAnsi="Roboto" w:cs="Roboto"/>
          <w:b/>
          <w:color w:val="000000"/>
          <w:sz w:val="24"/>
          <w:szCs w:val="24"/>
        </w:rPr>
        <w:t xml:space="preserve">Meetings </w:t>
      </w:r>
    </w:p>
    <w:p w14:paraId="000000A2"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A3"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Meetings will be conducted according to the following guidelines: </w:t>
      </w:r>
    </w:p>
    <w:p w14:paraId="000000A4"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A5" w14:textId="77777777" w:rsidR="0045718C" w:rsidRDefault="00000000">
      <w:pPr>
        <w:numPr>
          <w:ilvl w:val="0"/>
          <w:numId w:val="5"/>
        </w:numPr>
        <w:pBdr>
          <w:top w:val="nil"/>
          <w:left w:val="nil"/>
          <w:bottom w:val="nil"/>
          <w:right w:val="nil"/>
          <w:between w:val="nil"/>
        </w:pBdr>
        <w:spacing w:after="55" w:line="240" w:lineRule="auto"/>
        <w:rPr>
          <w:rFonts w:ascii="Roboto" w:eastAsia="Roboto" w:hAnsi="Roboto" w:cs="Roboto"/>
          <w:color w:val="000000"/>
          <w:sz w:val="24"/>
          <w:szCs w:val="24"/>
        </w:rPr>
      </w:pPr>
      <w:r>
        <w:rPr>
          <w:rFonts w:ascii="Roboto" w:eastAsia="Roboto" w:hAnsi="Roboto" w:cs="Roboto"/>
          <w:color w:val="000000"/>
          <w:sz w:val="24"/>
          <w:szCs w:val="24"/>
        </w:rPr>
        <w:t xml:space="preserve">A regular meeting schedule will be determined at the initial meeting of the school year with a minimum of four meetings annually. Additional meetings may be scheduled as determined by the Oldfield Consolidated School SAC. </w:t>
      </w:r>
    </w:p>
    <w:p w14:paraId="000000A6" w14:textId="77777777" w:rsidR="0045718C" w:rsidRDefault="00000000">
      <w:pPr>
        <w:numPr>
          <w:ilvl w:val="0"/>
          <w:numId w:val="5"/>
        </w:numPr>
        <w:pBdr>
          <w:top w:val="nil"/>
          <w:left w:val="nil"/>
          <w:bottom w:val="nil"/>
          <w:right w:val="nil"/>
          <w:between w:val="nil"/>
        </w:pBdr>
        <w:spacing w:after="55" w:line="240" w:lineRule="auto"/>
        <w:rPr>
          <w:rFonts w:ascii="Roboto" w:eastAsia="Roboto" w:hAnsi="Roboto" w:cs="Roboto"/>
          <w:color w:val="000000"/>
          <w:sz w:val="24"/>
          <w:szCs w:val="24"/>
        </w:rPr>
      </w:pPr>
      <w:r>
        <w:rPr>
          <w:rFonts w:ascii="Roboto" w:eastAsia="Roboto" w:hAnsi="Roboto" w:cs="Roboto"/>
          <w:color w:val="000000"/>
          <w:sz w:val="24"/>
          <w:szCs w:val="24"/>
        </w:rPr>
        <w:t xml:space="preserve">Members of the public who wish to address the school advisory council are asked to inform the SAC through the chair or the school principal in writing at least one week prior to the school advisory council meeting. They may address the meeting at the discretion of the chair. </w:t>
      </w:r>
    </w:p>
    <w:p w14:paraId="000000A7" w14:textId="77777777" w:rsidR="0045718C" w:rsidRDefault="00000000">
      <w:pPr>
        <w:numPr>
          <w:ilvl w:val="0"/>
          <w:numId w:val="5"/>
        </w:numPr>
        <w:pBdr>
          <w:top w:val="nil"/>
          <w:left w:val="nil"/>
          <w:bottom w:val="nil"/>
          <w:right w:val="nil"/>
          <w:between w:val="nil"/>
        </w:pBdr>
        <w:spacing w:after="55" w:line="240" w:lineRule="auto"/>
        <w:rPr>
          <w:rFonts w:ascii="Roboto" w:eastAsia="Roboto" w:hAnsi="Roboto" w:cs="Roboto"/>
          <w:color w:val="000000"/>
          <w:sz w:val="24"/>
          <w:szCs w:val="24"/>
        </w:rPr>
      </w:pPr>
      <w:r>
        <w:rPr>
          <w:rFonts w:ascii="Roboto" w:eastAsia="Roboto" w:hAnsi="Roboto" w:cs="Roboto"/>
          <w:color w:val="000000"/>
          <w:sz w:val="24"/>
          <w:szCs w:val="24"/>
        </w:rPr>
        <w:t xml:space="preserve">Agendas will allow for a ten-minute period for input on the agenda items from the public in attendance at the council meeting. </w:t>
      </w:r>
    </w:p>
    <w:p w14:paraId="000000A8" w14:textId="77777777" w:rsidR="0045718C" w:rsidRDefault="00000000">
      <w:pPr>
        <w:numPr>
          <w:ilvl w:val="0"/>
          <w:numId w:val="5"/>
        </w:numPr>
        <w:pBdr>
          <w:top w:val="nil"/>
          <w:left w:val="nil"/>
          <w:bottom w:val="nil"/>
          <w:right w:val="nil"/>
          <w:between w:val="nil"/>
        </w:pBdr>
        <w:spacing w:after="55" w:line="240" w:lineRule="auto"/>
        <w:rPr>
          <w:rFonts w:ascii="Roboto" w:eastAsia="Roboto" w:hAnsi="Roboto" w:cs="Roboto"/>
          <w:color w:val="000000"/>
          <w:sz w:val="24"/>
          <w:szCs w:val="24"/>
        </w:rPr>
      </w:pPr>
      <w:r>
        <w:rPr>
          <w:rFonts w:ascii="Roboto" w:eastAsia="Roboto" w:hAnsi="Roboto" w:cs="Roboto"/>
          <w:color w:val="000000"/>
          <w:sz w:val="24"/>
          <w:szCs w:val="24"/>
        </w:rPr>
        <w:t xml:space="preserve">Members who are not able to attend a meeting will notify the school advisory council secretary or the school advisory council chair by noon of the meeting date. </w:t>
      </w:r>
    </w:p>
    <w:p w14:paraId="000000A9" w14:textId="77777777" w:rsidR="0045718C" w:rsidRDefault="00000000">
      <w:pPr>
        <w:numPr>
          <w:ilvl w:val="0"/>
          <w:numId w:val="5"/>
        </w:num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Any member absent without cause for three consecutive meetings will be considered to have vacated their position. Vacancies will be filled as per these bylaws. </w:t>
      </w:r>
    </w:p>
    <w:p w14:paraId="000000AA" w14:textId="77777777" w:rsidR="0045718C" w:rsidRDefault="0045718C">
      <w:pPr>
        <w:pBdr>
          <w:top w:val="nil"/>
          <w:left w:val="nil"/>
          <w:bottom w:val="nil"/>
          <w:right w:val="nil"/>
          <w:between w:val="nil"/>
        </w:pBdr>
        <w:spacing w:after="0" w:line="240" w:lineRule="auto"/>
        <w:rPr>
          <w:rFonts w:ascii="Roboto" w:eastAsia="Roboto" w:hAnsi="Roboto" w:cs="Roboto"/>
          <w:color w:val="000000"/>
          <w:sz w:val="32"/>
          <w:szCs w:val="32"/>
        </w:rPr>
      </w:pPr>
    </w:p>
    <w:p w14:paraId="000000AB" w14:textId="77777777" w:rsidR="0045718C" w:rsidRDefault="00000000">
      <w:pPr>
        <w:pBdr>
          <w:top w:val="nil"/>
          <w:left w:val="nil"/>
          <w:bottom w:val="nil"/>
          <w:right w:val="nil"/>
          <w:between w:val="nil"/>
        </w:pBdr>
        <w:spacing w:after="0" w:line="240" w:lineRule="auto"/>
        <w:rPr>
          <w:rFonts w:ascii="Roboto" w:eastAsia="Roboto" w:hAnsi="Roboto" w:cs="Roboto"/>
          <w:b/>
          <w:color w:val="000000"/>
          <w:sz w:val="24"/>
          <w:szCs w:val="24"/>
        </w:rPr>
      </w:pPr>
      <w:r>
        <w:rPr>
          <w:rFonts w:ascii="Roboto" w:eastAsia="Roboto" w:hAnsi="Roboto" w:cs="Roboto"/>
          <w:b/>
          <w:color w:val="000000"/>
          <w:sz w:val="24"/>
          <w:szCs w:val="24"/>
        </w:rPr>
        <w:t xml:space="preserve">Quorum </w:t>
      </w:r>
    </w:p>
    <w:p w14:paraId="000000AC"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AD"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A quorum will be established when the meeting is called to order. A quorum will consist of 50%+1 of the SAC voting members being present and should include a minimum of </w:t>
      </w:r>
      <w:r>
        <w:rPr>
          <w:rFonts w:ascii="Roboto" w:eastAsia="Roboto" w:hAnsi="Roboto" w:cs="Roboto"/>
          <w:color w:val="000000"/>
          <w:sz w:val="24"/>
          <w:szCs w:val="24"/>
        </w:rPr>
        <w:lastRenderedPageBreak/>
        <w:t xml:space="preserve">one representative from each representative group. Representative groups consist of parents/ guardians, staff, and community members. In addition, the principal or the designate should also be present. </w:t>
      </w:r>
    </w:p>
    <w:p w14:paraId="000000AE" w14:textId="77777777" w:rsidR="0045718C" w:rsidRDefault="0045718C">
      <w:pPr>
        <w:pBdr>
          <w:top w:val="nil"/>
          <w:left w:val="nil"/>
          <w:bottom w:val="nil"/>
          <w:right w:val="nil"/>
          <w:between w:val="nil"/>
        </w:pBdr>
        <w:spacing w:after="0" w:line="240" w:lineRule="auto"/>
        <w:rPr>
          <w:rFonts w:ascii="Roboto" w:eastAsia="Roboto" w:hAnsi="Roboto" w:cs="Roboto"/>
          <w:color w:val="000000"/>
          <w:sz w:val="32"/>
          <w:szCs w:val="32"/>
        </w:rPr>
      </w:pPr>
    </w:p>
    <w:p w14:paraId="000000AF" w14:textId="77777777" w:rsidR="0045718C" w:rsidRDefault="0045718C">
      <w:pPr>
        <w:pBdr>
          <w:top w:val="nil"/>
          <w:left w:val="nil"/>
          <w:bottom w:val="nil"/>
          <w:right w:val="nil"/>
          <w:between w:val="nil"/>
        </w:pBdr>
        <w:spacing w:after="0" w:line="240" w:lineRule="auto"/>
        <w:rPr>
          <w:rFonts w:ascii="Roboto" w:eastAsia="Roboto" w:hAnsi="Roboto" w:cs="Roboto"/>
          <w:color w:val="000000"/>
          <w:sz w:val="32"/>
          <w:szCs w:val="32"/>
        </w:rPr>
      </w:pPr>
    </w:p>
    <w:p w14:paraId="000000B0" w14:textId="77777777" w:rsidR="0045718C" w:rsidRDefault="0045718C">
      <w:pPr>
        <w:pBdr>
          <w:top w:val="nil"/>
          <w:left w:val="nil"/>
          <w:bottom w:val="nil"/>
          <w:right w:val="nil"/>
          <w:between w:val="nil"/>
        </w:pBdr>
        <w:spacing w:after="0" w:line="240" w:lineRule="auto"/>
        <w:rPr>
          <w:rFonts w:ascii="Roboto" w:eastAsia="Roboto" w:hAnsi="Roboto" w:cs="Roboto"/>
          <w:color w:val="000000"/>
          <w:sz w:val="32"/>
          <w:szCs w:val="32"/>
        </w:rPr>
      </w:pPr>
    </w:p>
    <w:p w14:paraId="000000B1" w14:textId="77777777" w:rsidR="0045718C" w:rsidRDefault="0045718C">
      <w:pPr>
        <w:pBdr>
          <w:top w:val="nil"/>
          <w:left w:val="nil"/>
          <w:bottom w:val="nil"/>
          <w:right w:val="nil"/>
          <w:between w:val="nil"/>
        </w:pBdr>
        <w:spacing w:after="0" w:line="240" w:lineRule="auto"/>
        <w:rPr>
          <w:rFonts w:ascii="Roboto" w:eastAsia="Roboto" w:hAnsi="Roboto" w:cs="Roboto"/>
          <w:b/>
          <w:color w:val="000000"/>
          <w:sz w:val="24"/>
          <w:szCs w:val="24"/>
        </w:rPr>
      </w:pPr>
    </w:p>
    <w:p w14:paraId="000000B2" w14:textId="77777777" w:rsidR="0045718C" w:rsidRDefault="00000000">
      <w:pPr>
        <w:pBdr>
          <w:top w:val="nil"/>
          <w:left w:val="nil"/>
          <w:bottom w:val="nil"/>
          <w:right w:val="nil"/>
          <w:between w:val="nil"/>
        </w:pBdr>
        <w:spacing w:after="0" w:line="240" w:lineRule="auto"/>
        <w:rPr>
          <w:rFonts w:ascii="Roboto" w:eastAsia="Roboto" w:hAnsi="Roboto" w:cs="Roboto"/>
          <w:b/>
          <w:color w:val="000000"/>
          <w:sz w:val="24"/>
          <w:szCs w:val="24"/>
        </w:rPr>
      </w:pPr>
      <w:r>
        <w:rPr>
          <w:rFonts w:ascii="Roboto" w:eastAsia="Roboto" w:hAnsi="Roboto" w:cs="Roboto"/>
          <w:b/>
          <w:color w:val="000000"/>
          <w:sz w:val="24"/>
          <w:szCs w:val="24"/>
        </w:rPr>
        <w:t xml:space="preserve">Decision-making process </w:t>
      </w:r>
    </w:p>
    <w:p w14:paraId="000000B3"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B4"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The following principles and procedures will be used in making decisions. </w:t>
      </w:r>
    </w:p>
    <w:p w14:paraId="000000B5"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6"/>
          <w:szCs w:val="16"/>
        </w:rPr>
      </w:pPr>
    </w:p>
    <w:p w14:paraId="000000B6" w14:textId="77777777" w:rsidR="0045718C" w:rsidRDefault="00000000">
      <w:pPr>
        <w:pBdr>
          <w:top w:val="nil"/>
          <w:left w:val="nil"/>
          <w:bottom w:val="nil"/>
          <w:right w:val="nil"/>
          <w:between w:val="nil"/>
        </w:pBdr>
        <w:spacing w:after="0" w:line="240" w:lineRule="auto"/>
        <w:ind w:firstLine="360"/>
        <w:rPr>
          <w:rFonts w:ascii="Roboto" w:eastAsia="Roboto" w:hAnsi="Roboto" w:cs="Roboto"/>
          <w:color w:val="000000"/>
          <w:sz w:val="24"/>
          <w:szCs w:val="24"/>
        </w:rPr>
      </w:pPr>
      <w:r>
        <w:rPr>
          <w:rFonts w:ascii="Roboto" w:eastAsia="Roboto" w:hAnsi="Roboto" w:cs="Roboto"/>
          <w:color w:val="000000"/>
          <w:sz w:val="24"/>
          <w:szCs w:val="24"/>
        </w:rPr>
        <w:t xml:space="preserve">Principles: </w:t>
      </w:r>
    </w:p>
    <w:p w14:paraId="000000B7" w14:textId="77777777" w:rsidR="0045718C" w:rsidRDefault="0045718C">
      <w:pPr>
        <w:pBdr>
          <w:top w:val="nil"/>
          <w:left w:val="nil"/>
          <w:bottom w:val="nil"/>
          <w:right w:val="nil"/>
          <w:between w:val="nil"/>
        </w:pBdr>
        <w:spacing w:after="0" w:line="240" w:lineRule="auto"/>
        <w:ind w:firstLine="360"/>
        <w:rPr>
          <w:rFonts w:ascii="Roboto" w:eastAsia="Roboto" w:hAnsi="Roboto" w:cs="Roboto"/>
          <w:color w:val="000000"/>
          <w:sz w:val="10"/>
          <w:szCs w:val="10"/>
        </w:rPr>
      </w:pPr>
    </w:p>
    <w:p w14:paraId="000000B8" w14:textId="77777777" w:rsidR="0045718C" w:rsidRDefault="00000000">
      <w:pPr>
        <w:numPr>
          <w:ilvl w:val="0"/>
          <w:numId w:val="7"/>
        </w:numPr>
        <w:pBdr>
          <w:top w:val="nil"/>
          <w:left w:val="nil"/>
          <w:bottom w:val="nil"/>
          <w:right w:val="nil"/>
          <w:between w:val="nil"/>
        </w:pBdr>
        <w:spacing w:after="55" w:line="240" w:lineRule="auto"/>
        <w:rPr>
          <w:rFonts w:ascii="Roboto" w:eastAsia="Roboto" w:hAnsi="Roboto" w:cs="Roboto"/>
          <w:color w:val="000000"/>
          <w:sz w:val="24"/>
          <w:szCs w:val="24"/>
        </w:rPr>
      </w:pPr>
      <w:r>
        <w:rPr>
          <w:rFonts w:ascii="Roboto" w:eastAsia="Roboto" w:hAnsi="Roboto" w:cs="Roboto"/>
          <w:color w:val="000000"/>
          <w:sz w:val="24"/>
          <w:szCs w:val="24"/>
        </w:rPr>
        <w:t xml:space="preserve">All council members are responsible for making decisions that ensure the best education possible for our students. </w:t>
      </w:r>
    </w:p>
    <w:p w14:paraId="000000B9" w14:textId="77777777" w:rsidR="0045718C" w:rsidRDefault="00000000">
      <w:pPr>
        <w:numPr>
          <w:ilvl w:val="0"/>
          <w:numId w:val="7"/>
        </w:numPr>
        <w:pBdr>
          <w:top w:val="nil"/>
          <w:left w:val="nil"/>
          <w:bottom w:val="nil"/>
          <w:right w:val="nil"/>
          <w:between w:val="nil"/>
        </w:pBdr>
        <w:spacing w:after="55" w:line="240" w:lineRule="auto"/>
        <w:rPr>
          <w:rFonts w:ascii="Roboto" w:eastAsia="Roboto" w:hAnsi="Roboto" w:cs="Roboto"/>
          <w:color w:val="000000"/>
          <w:sz w:val="24"/>
          <w:szCs w:val="24"/>
        </w:rPr>
      </w:pPr>
      <w:r>
        <w:rPr>
          <w:rFonts w:ascii="Roboto" w:eastAsia="Roboto" w:hAnsi="Roboto" w:cs="Roboto"/>
          <w:color w:val="000000"/>
          <w:sz w:val="24"/>
          <w:szCs w:val="24"/>
        </w:rPr>
        <w:t xml:space="preserve">All council members will have the opportunity to participate in decision-making. </w:t>
      </w:r>
    </w:p>
    <w:p w14:paraId="000000BA" w14:textId="77777777" w:rsidR="0045718C" w:rsidRDefault="00000000">
      <w:pPr>
        <w:numPr>
          <w:ilvl w:val="0"/>
          <w:numId w:val="7"/>
        </w:num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Council decisions will be by consensus whenever possible. </w:t>
      </w:r>
    </w:p>
    <w:p w14:paraId="000000BB" w14:textId="77777777" w:rsidR="0045718C" w:rsidRDefault="0045718C">
      <w:pPr>
        <w:pBdr>
          <w:top w:val="nil"/>
          <w:left w:val="nil"/>
          <w:bottom w:val="nil"/>
          <w:right w:val="nil"/>
          <w:between w:val="nil"/>
        </w:pBdr>
        <w:spacing w:after="0" w:line="240" w:lineRule="auto"/>
        <w:rPr>
          <w:rFonts w:ascii="Roboto" w:eastAsia="Roboto" w:hAnsi="Roboto" w:cs="Roboto"/>
          <w:color w:val="000000"/>
          <w:sz w:val="24"/>
          <w:szCs w:val="24"/>
        </w:rPr>
      </w:pPr>
    </w:p>
    <w:p w14:paraId="000000BC" w14:textId="77777777" w:rsidR="0045718C" w:rsidRDefault="00000000">
      <w:pPr>
        <w:pBdr>
          <w:top w:val="nil"/>
          <w:left w:val="nil"/>
          <w:bottom w:val="nil"/>
          <w:right w:val="nil"/>
          <w:between w:val="nil"/>
        </w:pBdr>
        <w:spacing w:after="0" w:line="240" w:lineRule="auto"/>
        <w:ind w:left="360"/>
        <w:rPr>
          <w:rFonts w:ascii="Roboto" w:eastAsia="Roboto" w:hAnsi="Roboto" w:cs="Roboto"/>
          <w:color w:val="000000"/>
          <w:sz w:val="24"/>
          <w:szCs w:val="24"/>
        </w:rPr>
      </w:pPr>
      <w:r>
        <w:rPr>
          <w:rFonts w:ascii="Roboto" w:eastAsia="Roboto" w:hAnsi="Roboto" w:cs="Roboto"/>
          <w:color w:val="000000"/>
          <w:sz w:val="24"/>
          <w:szCs w:val="24"/>
        </w:rPr>
        <w:t>Procedures:</w:t>
      </w:r>
    </w:p>
    <w:p w14:paraId="000000BD" w14:textId="77777777" w:rsidR="0045718C" w:rsidRDefault="0045718C">
      <w:pPr>
        <w:pBdr>
          <w:top w:val="nil"/>
          <w:left w:val="nil"/>
          <w:bottom w:val="nil"/>
          <w:right w:val="nil"/>
          <w:between w:val="nil"/>
        </w:pBdr>
        <w:spacing w:after="0" w:line="240" w:lineRule="auto"/>
        <w:ind w:left="360"/>
        <w:rPr>
          <w:rFonts w:ascii="Roboto" w:eastAsia="Roboto" w:hAnsi="Roboto" w:cs="Roboto"/>
          <w:color w:val="000000"/>
          <w:sz w:val="10"/>
          <w:szCs w:val="10"/>
        </w:rPr>
      </w:pPr>
    </w:p>
    <w:p w14:paraId="000000BE" w14:textId="77777777" w:rsidR="0045718C" w:rsidRDefault="00000000">
      <w:pPr>
        <w:numPr>
          <w:ilvl w:val="0"/>
          <w:numId w:val="9"/>
        </w:numPr>
        <w:pBdr>
          <w:top w:val="nil"/>
          <w:left w:val="nil"/>
          <w:bottom w:val="nil"/>
          <w:right w:val="nil"/>
          <w:between w:val="nil"/>
        </w:pBdr>
        <w:spacing w:after="57" w:line="240" w:lineRule="auto"/>
      </w:pPr>
      <w:r>
        <w:rPr>
          <w:rFonts w:ascii="Roboto" w:eastAsia="Roboto" w:hAnsi="Roboto" w:cs="Roboto"/>
          <w:color w:val="000000"/>
          <w:sz w:val="24"/>
          <w:szCs w:val="24"/>
        </w:rPr>
        <w:t xml:space="preserve">Agenda items will be discussed in a structured way prior to a decision. </w:t>
      </w:r>
    </w:p>
    <w:p w14:paraId="000000BF" w14:textId="77777777" w:rsidR="0045718C" w:rsidRDefault="00000000">
      <w:pPr>
        <w:numPr>
          <w:ilvl w:val="0"/>
          <w:numId w:val="9"/>
        </w:numPr>
        <w:pBdr>
          <w:top w:val="nil"/>
          <w:left w:val="nil"/>
          <w:bottom w:val="nil"/>
          <w:right w:val="nil"/>
          <w:between w:val="nil"/>
        </w:pBdr>
        <w:spacing w:after="57" w:line="240" w:lineRule="auto"/>
      </w:pPr>
      <w:r>
        <w:rPr>
          <w:rFonts w:ascii="Roboto" w:eastAsia="Roboto" w:hAnsi="Roboto" w:cs="Roboto"/>
          <w:color w:val="000000"/>
          <w:sz w:val="24"/>
          <w:szCs w:val="24"/>
        </w:rPr>
        <w:t xml:space="preserve">When background information is needed on an agenda item, the principal will provide council members with that information and the time required to review it in advance of a decision. </w:t>
      </w:r>
    </w:p>
    <w:p w14:paraId="000000C0" w14:textId="77777777" w:rsidR="0045718C" w:rsidRDefault="00000000">
      <w:pPr>
        <w:numPr>
          <w:ilvl w:val="0"/>
          <w:numId w:val="9"/>
        </w:numPr>
        <w:pBdr>
          <w:top w:val="nil"/>
          <w:left w:val="nil"/>
          <w:bottom w:val="nil"/>
          <w:right w:val="nil"/>
          <w:between w:val="nil"/>
        </w:pBdr>
        <w:spacing w:after="57" w:line="240" w:lineRule="auto"/>
      </w:pPr>
      <w:r>
        <w:rPr>
          <w:rFonts w:ascii="Roboto" w:eastAsia="Roboto" w:hAnsi="Roboto" w:cs="Roboto"/>
          <w:color w:val="000000"/>
          <w:sz w:val="24"/>
          <w:szCs w:val="24"/>
        </w:rPr>
        <w:t xml:space="preserve">Whenever possible, decisions will be made by consensus. </w:t>
      </w:r>
    </w:p>
    <w:p w14:paraId="000000C1" w14:textId="77777777" w:rsidR="0045718C" w:rsidRDefault="00000000">
      <w:pPr>
        <w:numPr>
          <w:ilvl w:val="0"/>
          <w:numId w:val="9"/>
        </w:numPr>
        <w:pBdr>
          <w:top w:val="nil"/>
          <w:left w:val="nil"/>
          <w:bottom w:val="nil"/>
          <w:right w:val="nil"/>
          <w:between w:val="nil"/>
        </w:pBdr>
        <w:spacing w:after="57" w:line="240" w:lineRule="auto"/>
      </w:pPr>
      <w:r>
        <w:rPr>
          <w:rFonts w:ascii="Roboto" w:eastAsia="Roboto" w:hAnsi="Roboto" w:cs="Roboto"/>
          <w:color w:val="000000"/>
          <w:sz w:val="24"/>
          <w:szCs w:val="24"/>
        </w:rPr>
        <w:t xml:space="preserve">If consensus cannot be reached, the decision can be delayed until the following meeting, which must occur within 30 days. If at that time consensus cannot be reached, a majority vote will be required of those members present. </w:t>
      </w:r>
    </w:p>
    <w:p w14:paraId="000000C2" w14:textId="77777777" w:rsidR="0045718C" w:rsidRDefault="00000000">
      <w:pPr>
        <w:numPr>
          <w:ilvl w:val="0"/>
          <w:numId w:val="9"/>
        </w:numPr>
        <w:pBdr>
          <w:top w:val="nil"/>
          <w:left w:val="nil"/>
          <w:bottom w:val="nil"/>
          <w:right w:val="nil"/>
          <w:between w:val="nil"/>
        </w:pBdr>
        <w:spacing w:after="0" w:line="240" w:lineRule="auto"/>
      </w:pPr>
      <w:r>
        <w:rPr>
          <w:rFonts w:ascii="Roboto" w:eastAsia="Roboto" w:hAnsi="Roboto" w:cs="Roboto"/>
          <w:color w:val="000000"/>
          <w:sz w:val="24"/>
          <w:szCs w:val="24"/>
        </w:rPr>
        <w:t>Decisions and recommendations will be recorded in the minutes of meetings.</w:t>
      </w:r>
    </w:p>
    <w:p w14:paraId="000000C3" w14:textId="77777777" w:rsidR="0045718C" w:rsidRDefault="00000000">
      <w:pPr>
        <w:pBdr>
          <w:top w:val="nil"/>
          <w:left w:val="nil"/>
          <w:bottom w:val="nil"/>
          <w:right w:val="nil"/>
          <w:between w:val="nil"/>
        </w:pBdr>
        <w:spacing w:after="0" w:line="240" w:lineRule="auto"/>
        <w:rPr>
          <w:rFonts w:ascii="Roboto" w:eastAsia="Roboto" w:hAnsi="Roboto" w:cs="Roboto"/>
          <w:color w:val="000000"/>
          <w:sz w:val="32"/>
          <w:szCs w:val="32"/>
        </w:rPr>
      </w:pPr>
      <w:r>
        <w:rPr>
          <w:rFonts w:ascii="Roboto" w:eastAsia="Roboto" w:hAnsi="Roboto" w:cs="Roboto"/>
          <w:color w:val="000000"/>
          <w:sz w:val="32"/>
          <w:szCs w:val="32"/>
        </w:rPr>
        <w:t xml:space="preserve"> </w:t>
      </w:r>
    </w:p>
    <w:p w14:paraId="000000C4" w14:textId="77777777" w:rsidR="0045718C" w:rsidRDefault="00000000">
      <w:pPr>
        <w:pBdr>
          <w:top w:val="nil"/>
          <w:left w:val="nil"/>
          <w:bottom w:val="nil"/>
          <w:right w:val="nil"/>
          <w:between w:val="nil"/>
        </w:pBdr>
        <w:spacing w:after="0" w:line="240" w:lineRule="auto"/>
        <w:rPr>
          <w:rFonts w:ascii="Roboto" w:eastAsia="Roboto" w:hAnsi="Roboto" w:cs="Roboto"/>
          <w:b/>
          <w:color w:val="000000"/>
          <w:sz w:val="24"/>
          <w:szCs w:val="24"/>
        </w:rPr>
      </w:pPr>
      <w:r>
        <w:rPr>
          <w:rFonts w:ascii="Roboto" w:eastAsia="Roboto" w:hAnsi="Roboto" w:cs="Roboto"/>
          <w:b/>
          <w:color w:val="000000"/>
          <w:sz w:val="24"/>
          <w:szCs w:val="24"/>
        </w:rPr>
        <w:t xml:space="preserve">School improvement plan and annual report </w:t>
      </w:r>
    </w:p>
    <w:p w14:paraId="000000C5"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C6"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The school improvement plan for Oldfield Consolidated School will be developed by the principal and staff of the school and shared with the SAC. The SAC will work in collaboration with the principal and participate in efforts to improve student achievement, while focusing on student and community well-being.  This will be done by regularly receiving information on the school improvement plan and monitoring progress through improvements under this plan. </w:t>
      </w:r>
    </w:p>
    <w:p w14:paraId="000000C7" w14:textId="77777777" w:rsidR="0045718C" w:rsidRDefault="0045718C">
      <w:pPr>
        <w:pBdr>
          <w:top w:val="nil"/>
          <w:left w:val="nil"/>
          <w:bottom w:val="nil"/>
          <w:right w:val="nil"/>
          <w:between w:val="nil"/>
        </w:pBdr>
        <w:spacing w:after="0" w:line="240" w:lineRule="auto"/>
        <w:rPr>
          <w:rFonts w:ascii="Roboto" w:eastAsia="Roboto" w:hAnsi="Roboto" w:cs="Roboto"/>
          <w:color w:val="000000"/>
          <w:sz w:val="24"/>
          <w:szCs w:val="24"/>
        </w:rPr>
      </w:pPr>
    </w:p>
    <w:p w14:paraId="000000C8"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t xml:space="preserve">In addition, in accordance with the terms of the school advisory council agreement, the SAC will determine priorities for spending the funds allocated to support the mandate of the school advisory council.  This will include student achievement that reports annually on the expenditures of funds to the Minister. </w:t>
      </w:r>
    </w:p>
    <w:p w14:paraId="000000C9" w14:textId="77777777" w:rsidR="0045718C" w:rsidRDefault="0045718C">
      <w:pPr>
        <w:pBdr>
          <w:top w:val="nil"/>
          <w:left w:val="nil"/>
          <w:bottom w:val="nil"/>
          <w:right w:val="nil"/>
          <w:between w:val="nil"/>
        </w:pBdr>
        <w:spacing w:after="0" w:line="240" w:lineRule="auto"/>
        <w:rPr>
          <w:rFonts w:ascii="Roboto" w:eastAsia="Roboto" w:hAnsi="Roboto" w:cs="Roboto"/>
          <w:color w:val="000000"/>
          <w:sz w:val="24"/>
          <w:szCs w:val="24"/>
        </w:rPr>
      </w:pPr>
    </w:p>
    <w:p w14:paraId="000000CA"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r>
        <w:rPr>
          <w:rFonts w:ascii="Roboto" w:eastAsia="Roboto" w:hAnsi="Roboto" w:cs="Roboto"/>
          <w:color w:val="000000"/>
          <w:sz w:val="24"/>
          <w:szCs w:val="24"/>
        </w:rPr>
        <w:lastRenderedPageBreak/>
        <w:t xml:space="preserve">The SAC will prepare an annual report in the form and containing the information determined by the Minister. The report will be presented at the June SAC meeting and then submitted to the regional centre for education by the end of June. </w:t>
      </w:r>
    </w:p>
    <w:p w14:paraId="000000CB" w14:textId="77777777" w:rsidR="0045718C" w:rsidRDefault="0045718C">
      <w:pPr>
        <w:pBdr>
          <w:top w:val="nil"/>
          <w:left w:val="nil"/>
          <w:bottom w:val="nil"/>
          <w:right w:val="nil"/>
          <w:between w:val="nil"/>
        </w:pBdr>
        <w:spacing w:after="0" w:line="240" w:lineRule="auto"/>
        <w:rPr>
          <w:rFonts w:ascii="Roboto" w:eastAsia="Roboto" w:hAnsi="Roboto" w:cs="Roboto"/>
          <w:color w:val="000000"/>
          <w:sz w:val="32"/>
          <w:szCs w:val="32"/>
        </w:rPr>
      </w:pPr>
    </w:p>
    <w:p w14:paraId="000000CC" w14:textId="77777777" w:rsidR="0045718C" w:rsidRDefault="00000000">
      <w:pPr>
        <w:pBdr>
          <w:top w:val="nil"/>
          <w:left w:val="nil"/>
          <w:bottom w:val="nil"/>
          <w:right w:val="nil"/>
          <w:between w:val="nil"/>
        </w:pBdr>
        <w:spacing w:after="0" w:line="240" w:lineRule="auto"/>
        <w:rPr>
          <w:rFonts w:ascii="Roboto" w:eastAsia="Roboto" w:hAnsi="Roboto" w:cs="Roboto"/>
          <w:b/>
          <w:color w:val="000000"/>
          <w:sz w:val="24"/>
          <w:szCs w:val="24"/>
        </w:rPr>
      </w:pPr>
      <w:r>
        <w:rPr>
          <w:rFonts w:ascii="Roboto" w:eastAsia="Roboto" w:hAnsi="Roboto" w:cs="Roboto"/>
          <w:b/>
          <w:color w:val="000000"/>
          <w:sz w:val="24"/>
          <w:szCs w:val="24"/>
        </w:rPr>
        <w:t xml:space="preserve">Adopting and amending bylaws </w:t>
      </w:r>
    </w:p>
    <w:p w14:paraId="000000CD" w14:textId="77777777" w:rsidR="0045718C" w:rsidRDefault="0045718C">
      <w:pPr>
        <w:pBdr>
          <w:top w:val="nil"/>
          <w:left w:val="nil"/>
          <w:bottom w:val="nil"/>
          <w:right w:val="nil"/>
          <w:between w:val="nil"/>
        </w:pBdr>
        <w:spacing w:after="0" w:line="240" w:lineRule="auto"/>
        <w:rPr>
          <w:rFonts w:ascii="Roboto" w:eastAsia="Roboto" w:hAnsi="Roboto" w:cs="Roboto"/>
          <w:color w:val="000000"/>
          <w:sz w:val="10"/>
          <w:szCs w:val="10"/>
        </w:rPr>
      </w:pPr>
    </w:p>
    <w:p w14:paraId="000000CE" w14:textId="77777777" w:rsidR="0045718C" w:rsidRDefault="00000000">
      <w:pPr>
        <w:pBdr>
          <w:top w:val="nil"/>
          <w:left w:val="nil"/>
          <w:bottom w:val="nil"/>
          <w:right w:val="nil"/>
          <w:between w:val="nil"/>
        </w:pBdr>
        <w:spacing w:after="0" w:line="240" w:lineRule="auto"/>
        <w:rPr>
          <w:rFonts w:ascii="Roboto" w:eastAsia="Roboto" w:hAnsi="Roboto" w:cs="Roboto"/>
          <w:color w:val="000000"/>
          <w:sz w:val="24"/>
          <w:szCs w:val="24"/>
        </w:rPr>
      </w:pPr>
      <w:bookmarkStart w:id="0" w:name="_heading=h.gjdgxs" w:colFirst="0" w:colLast="0"/>
      <w:bookmarkEnd w:id="0"/>
      <w:r>
        <w:rPr>
          <w:rFonts w:ascii="Roboto" w:eastAsia="Roboto" w:hAnsi="Roboto" w:cs="Roboto"/>
          <w:color w:val="000000"/>
          <w:sz w:val="24"/>
          <w:szCs w:val="24"/>
        </w:rPr>
        <w:t>A notice of motion, given one meeting in advance, is required to amend the bylaws. Bylaws will be amended following the established decision-making process. The amended bylaws will be forwarded to the regional executive director for approval, and the bylaws or amendments become effective upon receipt of this approval.</w:t>
      </w:r>
    </w:p>
    <w:p w14:paraId="000000CF" w14:textId="77777777" w:rsidR="0045718C" w:rsidRDefault="0045718C">
      <w:pPr>
        <w:rPr>
          <w:sz w:val="24"/>
          <w:szCs w:val="24"/>
        </w:rPr>
      </w:pPr>
    </w:p>
    <w:sectPr w:rsidR="0045718C">
      <w:footerReference w:type="default" r:id="rId8"/>
      <w:pgSz w:w="12240" w:h="15840"/>
      <w:pgMar w:top="1247"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04537" w14:textId="77777777" w:rsidR="00AE1AC7" w:rsidRDefault="00AE1AC7">
      <w:pPr>
        <w:spacing w:after="0" w:line="240" w:lineRule="auto"/>
      </w:pPr>
      <w:r>
        <w:separator/>
      </w:r>
    </w:p>
  </w:endnote>
  <w:endnote w:type="continuationSeparator" w:id="0">
    <w:p w14:paraId="100CD82C" w14:textId="77777777" w:rsidR="00AE1AC7" w:rsidRDefault="00AE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D0" w14:textId="77777777" w:rsidR="0045718C" w:rsidRDefault="0045718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7C908" w14:textId="77777777" w:rsidR="00AE1AC7" w:rsidRDefault="00AE1AC7">
      <w:pPr>
        <w:spacing w:after="0" w:line="240" w:lineRule="auto"/>
      </w:pPr>
      <w:r>
        <w:separator/>
      </w:r>
    </w:p>
  </w:footnote>
  <w:footnote w:type="continuationSeparator" w:id="0">
    <w:p w14:paraId="203C758B" w14:textId="77777777" w:rsidR="00AE1AC7" w:rsidRDefault="00AE1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25D99"/>
    <w:multiLevelType w:val="multilevel"/>
    <w:tmpl w:val="06565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AB11AC"/>
    <w:multiLevelType w:val="multilevel"/>
    <w:tmpl w:val="52920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260C7C"/>
    <w:multiLevelType w:val="multilevel"/>
    <w:tmpl w:val="47365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1608C3"/>
    <w:multiLevelType w:val="multilevel"/>
    <w:tmpl w:val="B73ABA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11442AD"/>
    <w:multiLevelType w:val="multilevel"/>
    <w:tmpl w:val="750A5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9C38F8"/>
    <w:multiLevelType w:val="multilevel"/>
    <w:tmpl w:val="A4223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065947"/>
    <w:multiLevelType w:val="multilevel"/>
    <w:tmpl w:val="969C7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3F86F1B"/>
    <w:multiLevelType w:val="multilevel"/>
    <w:tmpl w:val="5302F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AF74E60"/>
    <w:multiLevelType w:val="multilevel"/>
    <w:tmpl w:val="0B121C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3DB60B7"/>
    <w:multiLevelType w:val="multilevel"/>
    <w:tmpl w:val="173E2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9173C67"/>
    <w:multiLevelType w:val="multilevel"/>
    <w:tmpl w:val="177AF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FB805C5"/>
    <w:multiLevelType w:val="multilevel"/>
    <w:tmpl w:val="2B92F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86230929">
    <w:abstractNumId w:val="7"/>
  </w:num>
  <w:num w:numId="2" w16cid:durableId="1354382211">
    <w:abstractNumId w:val="0"/>
  </w:num>
  <w:num w:numId="3" w16cid:durableId="526142955">
    <w:abstractNumId w:val="3"/>
  </w:num>
  <w:num w:numId="4" w16cid:durableId="1712345616">
    <w:abstractNumId w:val="11"/>
  </w:num>
  <w:num w:numId="5" w16cid:durableId="1888636810">
    <w:abstractNumId w:val="5"/>
  </w:num>
  <w:num w:numId="6" w16cid:durableId="2005551542">
    <w:abstractNumId w:val="1"/>
  </w:num>
  <w:num w:numId="7" w16cid:durableId="2069261652">
    <w:abstractNumId w:val="6"/>
  </w:num>
  <w:num w:numId="8" w16cid:durableId="928199264">
    <w:abstractNumId w:val="8"/>
  </w:num>
  <w:num w:numId="9" w16cid:durableId="873424179">
    <w:abstractNumId w:val="10"/>
  </w:num>
  <w:num w:numId="10" w16cid:durableId="666059208">
    <w:abstractNumId w:val="9"/>
  </w:num>
  <w:num w:numId="11" w16cid:durableId="1181774384">
    <w:abstractNumId w:val="4"/>
  </w:num>
  <w:num w:numId="12" w16cid:durableId="819661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18C"/>
    <w:rsid w:val="004407E9"/>
    <w:rsid w:val="0045718C"/>
    <w:rsid w:val="008B79B0"/>
    <w:rsid w:val="00AE1AC7"/>
    <w:rsid w:val="00FC6DAF"/>
    <w:rsid w:val="00FD46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B1D8"/>
  <w15:docId w15:val="{CF61E34A-CF5C-456E-8D5B-8702D441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1B7D71"/>
    <w:pPr>
      <w:autoSpaceDE w:val="0"/>
      <w:autoSpaceDN w:val="0"/>
      <w:adjustRightInd w:val="0"/>
      <w:spacing w:after="0" w:line="240" w:lineRule="auto"/>
    </w:pPr>
    <w:rPr>
      <w:rFonts w:ascii="Roboto" w:hAnsi="Roboto" w:cs="Roboto"/>
      <w:color w:val="000000"/>
      <w:sz w:val="24"/>
      <w:szCs w:val="24"/>
    </w:rPr>
  </w:style>
  <w:style w:type="paragraph" w:styleId="Header">
    <w:name w:val="header"/>
    <w:basedOn w:val="Normal"/>
    <w:link w:val="HeaderChar"/>
    <w:uiPriority w:val="99"/>
    <w:unhideWhenUsed/>
    <w:rsid w:val="00AA6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A94"/>
  </w:style>
  <w:style w:type="paragraph" w:styleId="Footer">
    <w:name w:val="footer"/>
    <w:basedOn w:val="Normal"/>
    <w:link w:val="FooterChar"/>
    <w:uiPriority w:val="99"/>
    <w:unhideWhenUsed/>
    <w:rsid w:val="00AA6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A9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KkHoHFAMqjdyxqPMJQf+pKtgRg==">AMUW2mU6iEf/366vf2ZlQIwVarhYNRXE1jWhbFuyfudFO7hz/Bs9x7XQ14XSvHlTdfWc0GxyGc3iQchnzXUMN26P5hMZ360b+MptdWxTIaZ2BKOR503N37QdtQnxOI11MvN6hIGQBrJ0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2176</Words>
  <Characters>12405</Characters>
  <Application>Microsoft Office Word</Application>
  <DocSecurity>0</DocSecurity>
  <Lines>103</Lines>
  <Paragraphs>29</Paragraphs>
  <ScaleCrop>false</ScaleCrop>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West</dc:creator>
  <cp:lastModifiedBy>Cannon, Aaron</cp:lastModifiedBy>
  <cp:revision>2</cp:revision>
  <dcterms:created xsi:type="dcterms:W3CDTF">2024-10-22T15:24:00Z</dcterms:created>
  <dcterms:modified xsi:type="dcterms:W3CDTF">2024-10-22T15:24:00Z</dcterms:modified>
</cp:coreProperties>
</file>